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研究生科研与实践创新计划项目结题结果汇总表</w:t>
      </w:r>
    </w:p>
    <w:bookmarkEnd w:id="0"/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学院</w:t>
      </w:r>
      <w:r>
        <w:rPr>
          <w:rFonts w:hint="eastAsia" w:ascii="仿宋_GB2312" w:hAnsi="宋体" w:eastAsia="仿宋_GB2312" w:cs="宋体"/>
          <w:color w:val="3F3F3F"/>
          <w:sz w:val="28"/>
          <w:szCs w:val="28"/>
          <w:u w:val="single"/>
          <w:lang w:val="en-US" w:eastAsia="zh-CN" w:bidi="ar"/>
        </w:rPr>
        <w:t xml:space="preserve">                （盖章）</w:t>
      </w: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 xml:space="preserve">                 填表人：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  </w:t>
      </w:r>
    </w:p>
    <w:tbl>
      <w:tblPr>
        <w:tblStyle w:val="3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5"/>
        <w:gridCol w:w="1920"/>
        <w:gridCol w:w="4980"/>
        <w:gridCol w:w="1583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3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49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291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结题意见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1"/>
                <w:szCs w:val="21"/>
                <w:lang w:val="en-US" w:eastAsia="zh-CN" w:bidi="ar"/>
              </w:rPr>
              <w:t>（优秀、合格、不合格、延期）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结题答辩专家签名：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主管院长签名：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3F1A"/>
    <w:rsid w:val="17380FD0"/>
    <w:rsid w:val="449C6571"/>
    <w:rsid w:val="72B6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2016-03-25T01:49:00Z</dcterms:created>
  <dc:creator>Administrator</dc:creator>
  <cp:lastModifiedBy>tourist</cp:lastModifiedBy>
  <dcterms:modified xsi:type="dcterms:W3CDTF">2021-10-19T02:42:53Z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50D88EF0EF034C6FB4D2E12423F84ACD</vt:lpwstr>
  </property>
</Properties>
</file>