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393F93" w:rsidRPr="00393F93">
        <w:trPr>
          <w:tblCellSpacing w:w="0" w:type="dxa"/>
          <w:jc w:val="center"/>
        </w:trPr>
        <w:tc>
          <w:tcPr>
            <w:tcW w:w="0" w:type="auto"/>
            <w:vAlign w:val="center"/>
            <w:hideMark/>
          </w:tcPr>
          <w:p w:rsidR="00393F93" w:rsidRDefault="00393F93" w:rsidP="00A825E9">
            <w:pPr>
              <w:spacing w:line="360" w:lineRule="auto"/>
              <w:jc w:val="center"/>
              <w:rPr>
                <w:rStyle w:val="fontstyle41"/>
                <w:rFonts w:cstheme="minorBidi" w:hint="default"/>
                <w:sz w:val="32"/>
                <w:szCs w:val="32"/>
              </w:rPr>
            </w:pPr>
            <w:r w:rsidRPr="00A825E9">
              <w:rPr>
                <w:rStyle w:val="fontstyle41"/>
                <w:rFonts w:cstheme="minorBidi"/>
                <w:sz w:val="32"/>
                <w:szCs w:val="32"/>
              </w:rPr>
              <w:t>科技部关于发布国家重点研发计划“政府间国际科技创新合作/港澳台科技创新合作”重点专项2018年度第二批项目申报指南的通知</w:t>
            </w:r>
          </w:p>
          <w:p w:rsidR="00F71092" w:rsidRPr="00393F93" w:rsidRDefault="00F71092" w:rsidP="00A825E9">
            <w:pPr>
              <w:spacing w:line="360" w:lineRule="auto"/>
              <w:jc w:val="center"/>
              <w:rPr>
                <w:rFonts w:ascii="宋体" w:hAnsi="宋体" w:cs="宋体"/>
                <w:b/>
                <w:bCs/>
                <w:color w:val="D30101"/>
                <w:kern w:val="0"/>
                <w:sz w:val="30"/>
                <w:szCs w:val="30"/>
              </w:rPr>
            </w:pPr>
          </w:p>
        </w:tc>
      </w:tr>
      <w:tr w:rsidR="00393F93" w:rsidRPr="00393F93">
        <w:trPr>
          <w:tblCellSpacing w:w="0" w:type="dxa"/>
          <w:jc w:val="center"/>
        </w:trPr>
        <w:tc>
          <w:tcPr>
            <w:tcW w:w="0" w:type="auto"/>
            <w:vAlign w:val="center"/>
            <w:hideMark/>
          </w:tcPr>
          <w:p w:rsidR="00F71092" w:rsidRDefault="00F71092" w:rsidP="00F71092">
            <w:pPr>
              <w:spacing w:line="360" w:lineRule="auto"/>
              <w:rPr>
                <w:rStyle w:val="fontstyle01"/>
                <w:rFonts w:hint="eastAsia"/>
                <w:sz w:val="24"/>
                <w:szCs w:val="24"/>
              </w:rPr>
            </w:pPr>
            <w:r>
              <w:rPr>
                <w:rStyle w:val="fontstyle01"/>
                <w:rFonts w:hint="eastAsia"/>
                <w:sz w:val="24"/>
                <w:szCs w:val="24"/>
              </w:rPr>
              <w:t>各相关学院、老师：</w:t>
            </w:r>
          </w:p>
          <w:p w:rsidR="00943EC3" w:rsidRDefault="00F71092" w:rsidP="00F71092">
            <w:pPr>
              <w:spacing w:line="360" w:lineRule="auto"/>
              <w:ind w:firstLineChars="200" w:firstLine="480"/>
              <w:rPr>
                <w:rStyle w:val="fontstyle01"/>
                <w:rFonts w:hint="eastAsia"/>
                <w:sz w:val="24"/>
                <w:szCs w:val="24"/>
              </w:rPr>
            </w:pPr>
            <w:r>
              <w:rPr>
                <w:rStyle w:val="fontstyle01"/>
                <w:rFonts w:hint="eastAsia"/>
                <w:sz w:val="24"/>
                <w:szCs w:val="24"/>
              </w:rPr>
              <w:t>为做好</w:t>
            </w:r>
            <w:r>
              <w:rPr>
                <w:rStyle w:val="fontstyle01"/>
                <w:rFonts w:hint="eastAsia"/>
                <w:sz w:val="24"/>
                <w:szCs w:val="24"/>
              </w:rPr>
              <w:t>2018</w:t>
            </w:r>
            <w:r>
              <w:rPr>
                <w:rStyle w:val="fontstyle01"/>
                <w:rFonts w:hint="eastAsia"/>
                <w:sz w:val="24"/>
                <w:szCs w:val="24"/>
              </w:rPr>
              <w:t>年度第</w:t>
            </w:r>
            <w:r>
              <w:rPr>
                <w:rStyle w:val="fontstyle01"/>
                <w:rFonts w:hint="eastAsia"/>
                <w:sz w:val="24"/>
                <w:szCs w:val="24"/>
              </w:rPr>
              <w:t>二</w:t>
            </w:r>
            <w:r>
              <w:rPr>
                <w:rStyle w:val="fontstyle01"/>
                <w:rFonts w:hint="eastAsia"/>
                <w:sz w:val="24"/>
                <w:szCs w:val="24"/>
              </w:rPr>
              <w:t>批</w:t>
            </w:r>
            <w:r w:rsidRPr="00AB4356">
              <w:rPr>
                <w:rStyle w:val="fontstyle01"/>
                <w:rFonts w:hint="eastAsia"/>
                <w:sz w:val="24"/>
                <w:szCs w:val="24"/>
              </w:rPr>
              <w:t>政府间国际科技创新合作</w:t>
            </w:r>
            <w:r w:rsidRPr="00AB4356">
              <w:rPr>
                <w:rStyle w:val="fontstyle01"/>
                <w:rFonts w:hint="eastAsia"/>
                <w:sz w:val="24"/>
                <w:szCs w:val="24"/>
              </w:rPr>
              <w:t>/</w:t>
            </w:r>
            <w:r w:rsidRPr="00AB4356">
              <w:rPr>
                <w:rStyle w:val="fontstyle01"/>
                <w:rFonts w:hint="eastAsia"/>
                <w:sz w:val="24"/>
                <w:szCs w:val="24"/>
              </w:rPr>
              <w:t>港澳台科技创新合作重点专项</w:t>
            </w:r>
            <w:r>
              <w:rPr>
                <w:rStyle w:val="fontstyle01"/>
                <w:rFonts w:hint="eastAsia"/>
                <w:sz w:val="24"/>
                <w:szCs w:val="24"/>
              </w:rPr>
              <w:t>的</w:t>
            </w:r>
            <w:r w:rsidRPr="00AB4356">
              <w:rPr>
                <w:rStyle w:val="fontstyle01"/>
                <w:rFonts w:hint="eastAsia"/>
                <w:sz w:val="24"/>
                <w:szCs w:val="24"/>
              </w:rPr>
              <w:t>申报</w:t>
            </w:r>
            <w:r>
              <w:rPr>
                <w:rStyle w:val="fontstyle01"/>
                <w:rFonts w:hint="eastAsia"/>
                <w:sz w:val="24"/>
                <w:szCs w:val="24"/>
              </w:rPr>
              <w:t>工作，现将</w:t>
            </w:r>
            <w:r w:rsidRPr="00AB4356">
              <w:rPr>
                <w:rStyle w:val="fontstyle01"/>
                <w:rFonts w:hint="eastAsia"/>
                <w:sz w:val="24"/>
                <w:szCs w:val="24"/>
              </w:rPr>
              <w:t>有关事项通知如下</w:t>
            </w:r>
            <w:r>
              <w:rPr>
                <w:rStyle w:val="fontstyle01"/>
                <w:rFonts w:hint="eastAsia"/>
                <w:sz w:val="24"/>
                <w:szCs w:val="24"/>
              </w:rPr>
              <w:t>:</w:t>
            </w:r>
          </w:p>
          <w:p w:rsidR="00943EC3" w:rsidRDefault="00943EC3" w:rsidP="00943EC3">
            <w:pPr>
              <w:spacing w:line="360" w:lineRule="auto"/>
              <w:rPr>
                <w:rStyle w:val="fontstyle01"/>
                <w:rFonts w:hint="eastAsia"/>
                <w:sz w:val="24"/>
                <w:szCs w:val="24"/>
              </w:rPr>
            </w:pPr>
            <w:r>
              <w:rPr>
                <w:rStyle w:val="fontstyle31"/>
                <w:rFonts w:hint="default"/>
                <w:sz w:val="24"/>
                <w:szCs w:val="24"/>
              </w:rPr>
              <w:t>一</w:t>
            </w:r>
            <w:r w:rsidRPr="00C41984">
              <w:rPr>
                <w:rStyle w:val="fontstyle31"/>
                <w:rFonts w:hint="default"/>
                <w:sz w:val="24"/>
                <w:szCs w:val="24"/>
              </w:rPr>
              <w:t>、国别、领域和方向</w:t>
            </w:r>
          </w:p>
          <w:p w:rsidR="00943EC3" w:rsidRPr="00692A81" w:rsidRDefault="00943EC3" w:rsidP="00943EC3">
            <w:pPr>
              <w:spacing w:line="360" w:lineRule="auto"/>
              <w:rPr>
                <w:rFonts w:ascii="FangSong_GB2312" w:hAnsi="FangSong_GB2312" w:hint="eastAsia"/>
                <w:color w:val="000000"/>
                <w:sz w:val="24"/>
              </w:rPr>
            </w:pPr>
            <w:r>
              <w:rPr>
                <w:rStyle w:val="fontstyle01"/>
                <w:rFonts w:hint="eastAsia"/>
                <w:sz w:val="24"/>
                <w:szCs w:val="24"/>
              </w:rPr>
              <w:t xml:space="preserve">    </w:t>
            </w:r>
            <w:r w:rsidRPr="00C41984">
              <w:rPr>
                <w:rStyle w:val="fontstyle11"/>
                <w:sz w:val="24"/>
                <w:szCs w:val="24"/>
              </w:rPr>
              <w:t>2018</w:t>
            </w:r>
            <w:r w:rsidRPr="00C41984">
              <w:rPr>
                <w:rStyle w:val="fontstyle01"/>
                <w:sz w:val="24"/>
                <w:szCs w:val="24"/>
              </w:rPr>
              <w:t>年第一批项目将支持我国与</w:t>
            </w:r>
            <w:r w:rsidRPr="00C41984">
              <w:rPr>
                <w:rStyle w:val="fontstyle11"/>
                <w:sz w:val="24"/>
                <w:szCs w:val="24"/>
              </w:rPr>
              <w:t>1</w:t>
            </w:r>
            <w:r w:rsidR="00857F86">
              <w:rPr>
                <w:rStyle w:val="fontstyle11"/>
                <w:rFonts w:hint="eastAsia"/>
                <w:sz w:val="24"/>
                <w:szCs w:val="24"/>
              </w:rPr>
              <w:t>9</w:t>
            </w:r>
            <w:r w:rsidRPr="00C41984">
              <w:rPr>
                <w:rStyle w:val="fontstyle01"/>
                <w:sz w:val="24"/>
                <w:szCs w:val="24"/>
              </w:rPr>
              <w:t>个国家、地区、国际组织和多边机制开展政府间科技合作，项目任务数</w:t>
            </w:r>
            <w:r w:rsidR="00857F86">
              <w:rPr>
                <w:rStyle w:val="fontstyle11"/>
                <w:rFonts w:hint="eastAsia"/>
                <w:sz w:val="24"/>
                <w:szCs w:val="24"/>
              </w:rPr>
              <w:t>273~281</w:t>
            </w:r>
            <w:r w:rsidRPr="00C41984">
              <w:rPr>
                <w:rStyle w:val="fontstyle01"/>
                <w:sz w:val="24"/>
                <w:szCs w:val="24"/>
              </w:rPr>
              <w:t>项左右，每个项目实施周期为</w:t>
            </w:r>
            <w:r w:rsidRPr="00C41984">
              <w:rPr>
                <w:rStyle w:val="fontstyle11"/>
                <w:sz w:val="24"/>
                <w:szCs w:val="24"/>
              </w:rPr>
              <w:t>2~3</w:t>
            </w:r>
            <w:r w:rsidRPr="00C41984">
              <w:rPr>
                <w:rStyle w:val="fontstyle01"/>
                <w:sz w:val="24"/>
                <w:szCs w:val="24"/>
              </w:rPr>
              <w:t>年，最长不超过</w:t>
            </w:r>
            <w:r w:rsidRPr="00C41984">
              <w:rPr>
                <w:rStyle w:val="fontstyle11"/>
                <w:sz w:val="24"/>
                <w:szCs w:val="24"/>
              </w:rPr>
              <w:t>5</w:t>
            </w:r>
            <w:r w:rsidRPr="00C41984">
              <w:rPr>
                <w:rStyle w:val="fontstyle01"/>
                <w:sz w:val="24"/>
                <w:szCs w:val="24"/>
              </w:rPr>
              <w:t>年。</w:t>
            </w:r>
            <w:r>
              <w:rPr>
                <w:rStyle w:val="fontstyle01"/>
                <w:rFonts w:hint="eastAsia"/>
                <w:sz w:val="24"/>
                <w:szCs w:val="24"/>
              </w:rPr>
              <w:t>将指南内容概括</w:t>
            </w:r>
            <w:r w:rsidRPr="00C41984">
              <w:rPr>
                <w:rStyle w:val="fontstyle01"/>
                <w:sz w:val="24"/>
                <w:szCs w:val="24"/>
              </w:rPr>
              <w:t>如下</w:t>
            </w:r>
            <w:r>
              <w:rPr>
                <w:rStyle w:val="fontstyle01"/>
                <w:rFonts w:hint="eastAsia"/>
                <w:sz w:val="24"/>
                <w:szCs w:val="24"/>
              </w:rPr>
              <w:t>（</w:t>
            </w:r>
            <w:r w:rsidRPr="006F69E1">
              <w:rPr>
                <w:rStyle w:val="fontstyle01"/>
                <w:rFonts w:hint="eastAsia"/>
                <w:b/>
                <w:color w:val="auto"/>
                <w:sz w:val="24"/>
                <w:szCs w:val="24"/>
              </w:rPr>
              <w:t>详细内容请参看附件</w:t>
            </w:r>
            <w:r w:rsidRPr="006F69E1">
              <w:rPr>
                <w:rStyle w:val="fontstyle01"/>
                <w:rFonts w:hint="eastAsia"/>
                <w:color w:val="auto"/>
                <w:sz w:val="24"/>
                <w:szCs w:val="24"/>
              </w:rPr>
              <w:t>）</w:t>
            </w:r>
            <w:r>
              <w:rPr>
                <w:rStyle w:val="fontstyle01"/>
                <w:rFonts w:hint="eastAsia"/>
                <w:sz w:val="24"/>
                <w:szCs w:val="24"/>
              </w:rPr>
              <w:t>：</w:t>
            </w:r>
          </w:p>
          <w:tbl>
            <w:tblPr>
              <w:tblStyle w:val="a7"/>
              <w:tblW w:w="5000" w:type="pct"/>
              <w:tblLook w:val="04A0" w:firstRow="1" w:lastRow="0" w:firstColumn="1" w:lastColumn="0" w:noHBand="0" w:noVBand="1"/>
            </w:tblPr>
            <w:tblGrid>
              <w:gridCol w:w="687"/>
              <w:gridCol w:w="1439"/>
              <w:gridCol w:w="5195"/>
              <w:gridCol w:w="1559"/>
              <w:gridCol w:w="1310"/>
            </w:tblGrid>
            <w:tr w:rsidR="00D46822" w:rsidRPr="00A81412" w:rsidTr="004E2F4C">
              <w:trPr>
                <w:trHeight w:val="567"/>
              </w:trPr>
              <w:tc>
                <w:tcPr>
                  <w:tcW w:w="337" w:type="pct"/>
                  <w:vAlign w:val="center"/>
                </w:tcPr>
                <w:p w:rsidR="00D46822" w:rsidRPr="00A81412" w:rsidRDefault="00D46822" w:rsidP="00E70727">
                  <w:pPr>
                    <w:spacing w:line="400" w:lineRule="exact"/>
                    <w:jc w:val="center"/>
                    <w:rPr>
                      <w:rFonts w:ascii="Times New Roman" w:hAnsi="Times New Roman" w:cs="Times New Roman"/>
                      <w:sz w:val="24"/>
                    </w:rPr>
                  </w:pPr>
                  <w:r w:rsidRPr="00A81412">
                    <w:rPr>
                      <w:rFonts w:ascii="Times New Roman" w:hAnsiTheme="minorEastAsia" w:cs="Times New Roman"/>
                      <w:sz w:val="24"/>
                    </w:rPr>
                    <w:t>序号</w:t>
                  </w:r>
                </w:p>
              </w:tc>
              <w:tc>
                <w:tcPr>
                  <w:tcW w:w="706" w:type="pct"/>
                  <w:vAlign w:val="center"/>
                </w:tcPr>
                <w:p w:rsidR="00D46822" w:rsidRPr="00D46822" w:rsidRDefault="00D46822" w:rsidP="00D46822">
                  <w:pPr>
                    <w:spacing w:line="400" w:lineRule="exact"/>
                    <w:jc w:val="center"/>
                    <w:rPr>
                      <w:rFonts w:ascii="Times New Roman" w:hAnsiTheme="minorEastAsia" w:cs="Times New Roman"/>
                      <w:sz w:val="24"/>
                    </w:rPr>
                  </w:pPr>
                  <w:r w:rsidRPr="00A81412">
                    <w:rPr>
                      <w:rFonts w:ascii="Times New Roman" w:hAnsiTheme="minorEastAsia" w:cs="Times New Roman"/>
                      <w:sz w:val="24"/>
                    </w:rPr>
                    <w:t>合作</w:t>
                  </w:r>
                  <w:r>
                    <w:rPr>
                      <w:rFonts w:ascii="Times New Roman" w:hAnsiTheme="minorEastAsia" w:cs="Times New Roman" w:hint="eastAsia"/>
                      <w:sz w:val="24"/>
                    </w:rPr>
                    <w:t>方</w:t>
                  </w:r>
                </w:p>
              </w:tc>
              <w:tc>
                <w:tcPr>
                  <w:tcW w:w="2549" w:type="pct"/>
                  <w:vAlign w:val="center"/>
                </w:tcPr>
                <w:p w:rsidR="00D46822" w:rsidRPr="00A81412" w:rsidRDefault="00D46822" w:rsidP="00E70727">
                  <w:pPr>
                    <w:spacing w:line="400" w:lineRule="exact"/>
                    <w:jc w:val="center"/>
                    <w:rPr>
                      <w:rFonts w:ascii="Times New Roman" w:hAnsi="Times New Roman" w:cs="Times New Roman"/>
                      <w:sz w:val="24"/>
                    </w:rPr>
                  </w:pPr>
                  <w:r w:rsidRPr="00A81412">
                    <w:rPr>
                      <w:rFonts w:ascii="Times New Roman" w:hAnsiTheme="minorEastAsia" w:cs="Times New Roman"/>
                      <w:sz w:val="24"/>
                    </w:rPr>
                    <w:t>资助领域方向</w:t>
                  </w:r>
                </w:p>
              </w:tc>
              <w:tc>
                <w:tcPr>
                  <w:tcW w:w="765" w:type="pct"/>
                  <w:vAlign w:val="center"/>
                </w:tcPr>
                <w:p w:rsidR="00D46822" w:rsidRPr="00A81412" w:rsidRDefault="00D46822" w:rsidP="00E70727">
                  <w:pPr>
                    <w:spacing w:line="400" w:lineRule="exact"/>
                    <w:jc w:val="center"/>
                    <w:rPr>
                      <w:rFonts w:ascii="Times New Roman" w:hAnsi="Times New Roman" w:cs="Times New Roman"/>
                      <w:sz w:val="24"/>
                    </w:rPr>
                  </w:pPr>
                  <w:r>
                    <w:rPr>
                      <w:rFonts w:ascii="Times New Roman" w:hAnsiTheme="minorEastAsia" w:cs="Times New Roman" w:hint="eastAsia"/>
                      <w:sz w:val="24"/>
                    </w:rPr>
                    <w:t>总</w:t>
                  </w:r>
                  <w:r w:rsidRPr="00A81412">
                    <w:rPr>
                      <w:rFonts w:ascii="Times New Roman" w:hAnsiTheme="minorEastAsia" w:cs="Times New Roman"/>
                      <w:sz w:val="24"/>
                    </w:rPr>
                    <w:t>金额（万元）</w:t>
                  </w:r>
                  <w:r w:rsidRPr="00A81412">
                    <w:rPr>
                      <w:rFonts w:ascii="Times New Roman" w:hAnsi="Times New Roman" w:cs="Times New Roman"/>
                      <w:sz w:val="24"/>
                    </w:rPr>
                    <w:t>/</w:t>
                  </w:r>
                  <w:r w:rsidRPr="00A81412">
                    <w:rPr>
                      <w:rFonts w:ascii="Times New Roman" w:hAnsiTheme="minorEastAsia" w:cs="Times New Roman"/>
                      <w:sz w:val="24"/>
                    </w:rPr>
                    <w:t>资助数（</w:t>
                  </w:r>
                  <w:proofErr w:type="gramStart"/>
                  <w:r w:rsidRPr="00A81412">
                    <w:rPr>
                      <w:rFonts w:ascii="Times New Roman" w:hAnsiTheme="minorEastAsia" w:cs="Times New Roman"/>
                      <w:sz w:val="24"/>
                    </w:rPr>
                    <w:t>个</w:t>
                  </w:r>
                  <w:proofErr w:type="gramEnd"/>
                  <w:r w:rsidRPr="00A81412">
                    <w:rPr>
                      <w:rFonts w:ascii="Times New Roman" w:hAnsiTheme="minorEastAsia" w:cs="Times New Roman"/>
                      <w:sz w:val="24"/>
                    </w:rPr>
                    <w:t>）</w:t>
                  </w:r>
                </w:p>
              </w:tc>
              <w:tc>
                <w:tcPr>
                  <w:tcW w:w="643" w:type="pct"/>
                </w:tcPr>
                <w:p w:rsidR="00D46822" w:rsidRDefault="00D46822" w:rsidP="004E2F4C">
                  <w:pPr>
                    <w:spacing w:line="400" w:lineRule="exact"/>
                    <w:jc w:val="center"/>
                    <w:rPr>
                      <w:rFonts w:hAnsiTheme="minorEastAsia" w:hint="eastAsia"/>
                      <w:sz w:val="24"/>
                    </w:rPr>
                  </w:pPr>
                  <w:r>
                    <w:rPr>
                      <w:rFonts w:hAnsiTheme="minorEastAsia" w:hint="eastAsia"/>
                      <w:sz w:val="24"/>
                    </w:rPr>
                    <w:t>平均资助金额</w:t>
                  </w:r>
                  <w:r w:rsidR="004E2F4C">
                    <w:rPr>
                      <w:rFonts w:hAnsiTheme="minorEastAsia" w:hint="eastAsia"/>
                      <w:sz w:val="24"/>
                    </w:rPr>
                    <w:t>（</w:t>
                  </w:r>
                  <w:r w:rsidR="004E2F4C" w:rsidRPr="00A81412">
                    <w:rPr>
                      <w:rFonts w:ascii="Times New Roman" w:hAnsiTheme="minorEastAsia" w:cs="Times New Roman"/>
                      <w:sz w:val="24"/>
                    </w:rPr>
                    <w:t>万元）</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1.1</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Pr>
                      <w:rFonts w:hint="eastAsia"/>
                    </w:rPr>
                    <w:t>中国和</w:t>
                  </w:r>
                  <w:r w:rsidRPr="00A00A4A">
                    <w:rPr>
                      <w:rFonts w:hint="eastAsia"/>
                    </w:rPr>
                    <w:t>美国</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农业、</w:t>
                  </w:r>
                  <w:r w:rsidRPr="00A00A4A">
                    <w:rPr>
                      <w:rFonts w:ascii="Times New Roman" w:hAnsiTheme="minorEastAsia" w:cs="Times New Roman"/>
                      <w:sz w:val="24"/>
                    </w:rPr>
                    <w:t xml:space="preserve"> </w:t>
                  </w:r>
                  <w:r w:rsidRPr="00A00A4A">
                    <w:rPr>
                      <w:rFonts w:ascii="Times New Roman" w:hAnsiTheme="minorEastAsia" w:cs="Times New Roman"/>
                      <w:sz w:val="24"/>
                    </w:rPr>
                    <w:t>环境科学、</w:t>
                  </w:r>
                  <w:r w:rsidRPr="00A00A4A">
                    <w:rPr>
                      <w:rFonts w:ascii="Times New Roman" w:hAnsiTheme="minorEastAsia" w:cs="Times New Roman"/>
                      <w:sz w:val="24"/>
                    </w:rPr>
                    <w:t xml:space="preserve"> </w:t>
                  </w:r>
                  <w:r w:rsidRPr="00A00A4A">
                    <w:rPr>
                      <w:rFonts w:ascii="Times New Roman" w:hAnsiTheme="minorEastAsia" w:cs="Times New Roman"/>
                      <w:sz w:val="24"/>
                    </w:rPr>
                    <w:t>医药卫生、</w:t>
                  </w:r>
                  <w:r w:rsidRPr="00A00A4A">
                    <w:rPr>
                      <w:rFonts w:ascii="Times New Roman" w:hAnsiTheme="minorEastAsia" w:cs="Times New Roman"/>
                      <w:sz w:val="24"/>
                    </w:rPr>
                    <w:t xml:space="preserve"> </w:t>
                  </w:r>
                  <w:r w:rsidRPr="00A00A4A">
                    <w:rPr>
                      <w:rFonts w:ascii="Times New Roman" w:hAnsiTheme="minorEastAsia" w:cs="Times New Roman"/>
                      <w:sz w:val="24"/>
                    </w:rPr>
                    <w:t>能源、</w:t>
                  </w:r>
                  <w:r w:rsidRPr="00A00A4A">
                    <w:rPr>
                      <w:rFonts w:ascii="Times New Roman" w:hAnsiTheme="minorEastAsia" w:cs="Times New Roman"/>
                      <w:sz w:val="24"/>
                    </w:rPr>
                    <w:t xml:space="preserve"> </w:t>
                  </w:r>
                  <w:r w:rsidRPr="00A00A4A">
                    <w:rPr>
                      <w:rFonts w:ascii="Times New Roman" w:hAnsiTheme="minorEastAsia" w:cs="Times New Roman"/>
                      <w:sz w:val="24"/>
                    </w:rPr>
                    <w:t>生命科学、应用物理、</w:t>
                  </w:r>
                  <w:r w:rsidRPr="00A00A4A">
                    <w:rPr>
                      <w:rFonts w:ascii="Times New Roman" w:hAnsiTheme="minorEastAsia" w:cs="Times New Roman"/>
                      <w:sz w:val="24"/>
                    </w:rPr>
                    <w:t xml:space="preserve"> </w:t>
                  </w:r>
                  <w:r w:rsidRPr="00A00A4A">
                    <w:rPr>
                      <w:rFonts w:ascii="Times New Roman" w:hAnsiTheme="minorEastAsia" w:cs="Times New Roman"/>
                      <w:sz w:val="24"/>
                    </w:rPr>
                    <w:t>地球科学（</w:t>
                  </w:r>
                  <w:r w:rsidRPr="00A00A4A">
                    <w:rPr>
                      <w:rFonts w:ascii="Times New Roman" w:hAnsiTheme="minorEastAsia" w:cs="Times New Roman"/>
                      <w:sz w:val="24"/>
                    </w:rPr>
                    <w:t xml:space="preserve"> </w:t>
                  </w:r>
                  <w:r w:rsidRPr="00A00A4A">
                    <w:rPr>
                      <w:rFonts w:ascii="Times New Roman" w:hAnsiTheme="minorEastAsia" w:cs="Times New Roman"/>
                      <w:sz w:val="24"/>
                    </w:rPr>
                    <w:t>含海洋、</w:t>
                  </w:r>
                  <w:r w:rsidRPr="00A00A4A">
                    <w:rPr>
                      <w:rFonts w:ascii="Times New Roman" w:hAnsiTheme="minorEastAsia" w:cs="Times New Roman"/>
                      <w:sz w:val="24"/>
                    </w:rPr>
                    <w:t xml:space="preserve"> </w:t>
                  </w:r>
                  <w:r w:rsidRPr="00A00A4A">
                    <w:rPr>
                      <w:rFonts w:ascii="Times New Roman" w:hAnsiTheme="minorEastAsia" w:cs="Times New Roman"/>
                      <w:sz w:val="24"/>
                    </w:rPr>
                    <w:t>大气、</w:t>
                  </w:r>
                  <w:r w:rsidRPr="00A00A4A">
                    <w:rPr>
                      <w:rFonts w:ascii="Times New Roman" w:hAnsiTheme="minorEastAsia" w:cs="Times New Roman"/>
                      <w:sz w:val="24"/>
                    </w:rPr>
                    <w:t xml:space="preserve"> </w:t>
                  </w:r>
                  <w:r w:rsidRPr="00A00A4A">
                    <w:rPr>
                      <w:rFonts w:ascii="Times New Roman" w:hAnsiTheme="minorEastAsia" w:cs="Times New Roman"/>
                      <w:sz w:val="24"/>
                    </w:rPr>
                    <w:t>地震科学）</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18000</w:t>
                  </w:r>
                  <w:r w:rsidRPr="00A00A4A">
                    <w:rPr>
                      <w:rFonts w:ascii="Times New Roman" w:hAnsiTheme="minorEastAsia" w:cs="Times New Roman"/>
                      <w:sz w:val="24"/>
                    </w:rPr>
                    <w:t>/</w:t>
                  </w:r>
                  <w:r w:rsidRPr="00A00A4A">
                    <w:rPr>
                      <w:rFonts w:ascii="Times New Roman" w:hAnsiTheme="minorEastAsia" w:cs="Times New Roman" w:hint="eastAsia"/>
                      <w:sz w:val="24"/>
                    </w:rPr>
                    <w:t>65</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bookmarkStart w:id="0" w:name="_GoBack"/>
                  <w:bookmarkEnd w:id="0"/>
                  <w:r>
                    <w:rPr>
                      <w:rFonts w:hAnsiTheme="minorEastAsia" w:hint="eastAsia"/>
                      <w:sz w:val="24"/>
                    </w:rPr>
                    <w:t>275</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1.2</w:t>
                  </w:r>
                </w:p>
              </w:tc>
              <w:tc>
                <w:tcPr>
                  <w:tcW w:w="706" w:type="pct"/>
                  <w:vAlign w:val="center"/>
                </w:tcPr>
                <w:p w:rsidR="00D46822" w:rsidRPr="00A00A4A" w:rsidRDefault="00D46822" w:rsidP="00E70727">
                  <w:pPr>
                    <w:spacing w:line="400" w:lineRule="exact"/>
                    <w:rPr>
                      <w:rFonts w:hAnsiTheme="minorEastAsia"/>
                    </w:rPr>
                  </w:pPr>
                  <w:r w:rsidRPr="00A00A4A">
                    <w:rPr>
                      <w:rFonts w:ascii="Times New Roman" w:hAnsiTheme="minorEastAsia" w:cs="Times New Roman"/>
                      <w:sz w:val="24"/>
                    </w:rPr>
                    <w:t>中美清洁能源联合研究中心</w:t>
                  </w:r>
                </w:p>
              </w:tc>
              <w:tc>
                <w:tcPr>
                  <w:tcW w:w="2549" w:type="pct"/>
                  <w:vAlign w:val="center"/>
                </w:tcPr>
                <w:p w:rsidR="00D46822" w:rsidRPr="00A00A4A" w:rsidRDefault="00D46822" w:rsidP="00E70727">
                  <w:pPr>
                    <w:spacing w:line="400" w:lineRule="exact"/>
                    <w:rPr>
                      <w:rFonts w:hAnsiTheme="minorEastAsia"/>
                    </w:rPr>
                  </w:pPr>
                  <w:r w:rsidRPr="00A00A4A">
                    <w:rPr>
                      <w:rFonts w:ascii="Times New Roman" w:hAnsiTheme="minorEastAsia" w:cs="Times New Roman"/>
                      <w:sz w:val="24"/>
                    </w:rPr>
                    <w:t>能源利用中与</w:t>
                  </w:r>
                  <w:proofErr w:type="gramStart"/>
                  <w:r w:rsidRPr="00A00A4A">
                    <w:rPr>
                      <w:rFonts w:ascii="Times New Roman" w:hAnsiTheme="minorEastAsia" w:cs="Times New Roman"/>
                      <w:sz w:val="24"/>
                    </w:rPr>
                    <w:t>水相关</w:t>
                  </w:r>
                  <w:proofErr w:type="gramEnd"/>
                  <w:r w:rsidRPr="00A00A4A">
                    <w:rPr>
                      <w:rFonts w:ascii="Times New Roman" w:hAnsiTheme="minorEastAsia" w:cs="Times New Roman"/>
                      <w:sz w:val="24"/>
                    </w:rPr>
                    <w:t>的领域</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4700</w:t>
                  </w:r>
                  <w:r w:rsidRPr="00A00A4A">
                    <w:rPr>
                      <w:rFonts w:ascii="Times New Roman" w:hAnsiTheme="minorEastAsia" w:cs="Times New Roman"/>
                      <w:sz w:val="24"/>
                    </w:rPr>
                    <w:t>/</w:t>
                  </w:r>
                  <w:r w:rsidRPr="00A00A4A">
                    <w:rPr>
                      <w:rFonts w:ascii="Times New Roman" w:hAnsiTheme="minorEastAsia" w:cs="Times New Roman" w:hint="eastAsia"/>
                      <w:sz w:val="24"/>
                    </w:rPr>
                    <w:t>1</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4700</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1.3</w:t>
                  </w:r>
                </w:p>
              </w:tc>
              <w:tc>
                <w:tcPr>
                  <w:tcW w:w="706" w:type="pct"/>
                  <w:vAlign w:val="center"/>
                </w:tcPr>
                <w:p w:rsidR="00D46822" w:rsidRPr="00A00A4A" w:rsidRDefault="00D46822" w:rsidP="00E70727">
                  <w:pPr>
                    <w:spacing w:line="400" w:lineRule="exact"/>
                    <w:rPr>
                      <w:rFonts w:hAnsiTheme="minorEastAsia"/>
                    </w:rPr>
                  </w:pPr>
                  <w:r w:rsidRPr="00A00A4A">
                    <w:rPr>
                      <w:rFonts w:ascii="Times New Roman" w:hAnsiTheme="minorEastAsia" w:cs="Times New Roman"/>
                      <w:sz w:val="24"/>
                    </w:rPr>
                    <w:t>中国和加拿大</w:t>
                  </w:r>
                </w:p>
              </w:tc>
              <w:tc>
                <w:tcPr>
                  <w:tcW w:w="2549" w:type="pct"/>
                  <w:vAlign w:val="center"/>
                </w:tcPr>
                <w:p w:rsidR="00D46822" w:rsidRPr="00A00A4A" w:rsidRDefault="00D46822" w:rsidP="00E70727">
                  <w:pPr>
                    <w:spacing w:line="400" w:lineRule="exact"/>
                    <w:rPr>
                      <w:rFonts w:hAnsiTheme="minorEastAsia"/>
                    </w:rPr>
                  </w:pPr>
                  <w:r w:rsidRPr="00A00A4A">
                    <w:rPr>
                      <w:rFonts w:ascii="Times New Roman" w:hAnsiTheme="minorEastAsia" w:cs="Times New Roman"/>
                      <w:sz w:val="24"/>
                    </w:rPr>
                    <w:t>人工智能和机器人</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550</w:t>
                  </w:r>
                  <w:r w:rsidRPr="00A00A4A">
                    <w:rPr>
                      <w:rFonts w:ascii="Times New Roman" w:hAnsiTheme="minorEastAsia" w:cs="Times New Roman"/>
                      <w:sz w:val="24"/>
                    </w:rPr>
                    <w:t>/</w:t>
                  </w:r>
                  <w:r w:rsidRPr="00A00A4A">
                    <w:rPr>
                      <w:rFonts w:ascii="Times New Roman" w:hAnsiTheme="minorEastAsia" w:cs="Times New Roman" w:hint="eastAsia"/>
                      <w:sz w:val="24"/>
                    </w:rPr>
                    <w:t>4</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137</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1.4</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中国和乌拉圭</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大豆种质资源交换与优异基因资源挖掘，</w:t>
                  </w:r>
                  <w:r w:rsidRPr="00A00A4A">
                    <w:rPr>
                      <w:rFonts w:ascii="Times New Roman" w:hAnsiTheme="minorEastAsia" w:cs="Times New Roman"/>
                      <w:sz w:val="24"/>
                    </w:rPr>
                    <w:t xml:space="preserve"> </w:t>
                  </w:r>
                  <w:r w:rsidRPr="00A00A4A">
                    <w:rPr>
                      <w:rFonts w:ascii="Times New Roman" w:hAnsiTheme="minorEastAsia" w:cs="Times New Roman"/>
                      <w:sz w:val="24"/>
                    </w:rPr>
                    <w:t>优质食用</w:t>
                  </w:r>
                  <w:r w:rsidRPr="00A00A4A">
                    <w:rPr>
                      <w:rFonts w:ascii="Times New Roman" w:hAnsiTheme="minorEastAsia" w:cs="Times New Roman" w:hint="eastAsia"/>
                      <w:sz w:val="24"/>
                    </w:rPr>
                    <w:t>、</w:t>
                  </w:r>
                  <w:r w:rsidRPr="00A00A4A">
                    <w:rPr>
                      <w:rFonts w:ascii="Times New Roman" w:hAnsiTheme="minorEastAsia" w:cs="Times New Roman"/>
                      <w:sz w:val="24"/>
                    </w:rPr>
                    <w:t>大豆新品种培育、</w:t>
                  </w:r>
                  <w:r w:rsidRPr="00A00A4A">
                    <w:rPr>
                      <w:rFonts w:ascii="Times New Roman" w:hAnsiTheme="minorEastAsia" w:cs="Times New Roman"/>
                      <w:sz w:val="24"/>
                    </w:rPr>
                    <w:t xml:space="preserve"> </w:t>
                  </w:r>
                  <w:r w:rsidRPr="00A00A4A">
                    <w:rPr>
                      <w:rFonts w:ascii="Times New Roman" w:hAnsiTheme="minorEastAsia" w:cs="Times New Roman"/>
                      <w:sz w:val="24"/>
                    </w:rPr>
                    <w:t>检测，</w:t>
                  </w:r>
                  <w:r w:rsidRPr="00A00A4A">
                    <w:rPr>
                      <w:rFonts w:ascii="Times New Roman" w:hAnsiTheme="minorEastAsia" w:cs="Times New Roman"/>
                      <w:sz w:val="24"/>
                    </w:rPr>
                    <w:t xml:space="preserve"> </w:t>
                  </w:r>
                  <w:r w:rsidRPr="00A00A4A">
                    <w:rPr>
                      <w:rFonts w:ascii="Times New Roman" w:hAnsiTheme="minorEastAsia" w:cs="Times New Roman"/>
                      <w:sz w:val="24"/>
                    </w:rPr>
                    <w:t>转基因大豆新品种选育、</w:t>
                  </w:r>
                  <w:r w:rsidRPr="00A00A4A">
                    <w:rPr>
                      <w:rFonts w:ascii="Times New Roman" w:hAnsiTheme="minorEastAsia" w:cs="Times New Roman"/>
                      <w:sz w:val="24"/>
                    </w:rPr>
                    <w:t xml:space="preserve"> </w:t>
                  </w:r>
                  <w:r w:rsidRPr="00A00A4A">
                    <w:rPr>
                      <w:rFonts w:ascii="Times New Roman" w:hAnsiTheme="minorEastAsia" w:cs="Times New Roman"/>
                      <w:sz w:val="24"/>
                    </w:rPr>
                    <w:t>安全评价与应用</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600</w:t>
                  </w:r>
                  <w:r w:rsidRPr="00A00A4A">
                    <w:rPr>
                      <w:rFonts w:ascii="Times New Roman" w:hAnsiTheme="minorEastAsia" w:cs="Times New Roman"/>
                      <w:sz w:val="24"/>
                    </w:rPr>
                    <w:t>/1</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600</w:t>
                  </w:r>
                </w:p>
              </w:tc>
            </w:tr>
            <w:tr w:rsidR="00D46822" w:rsidRPr="00A81412" w:rsidTr="004E2F4C">
              <w:trPr>
                <w:trHeight w:val="567"/>
              </w:trPr>
              <w:tc>
                <w:tcPr>
                  <w:tcW w:w="337" w:type="pct"/>
                  <w:vAlign w:val="center"/>
                </w:tcPr>
                <w:p w:rsidR="00D46822" w:rsidRPr="00CB59FF" w:rsidRDefault="00D46822" w:rsidP="00E70727">
                  <w:pPr>
                    <w:spacing w:line="400" w:lineRule="exact"/>
                    <w:ind w:firstLineChars="50" w:firstLine="120"/>
                    <w:rPr>
                      <w:rFonts w:ascii="Times New Roman" w:hAnsi="Times New Roman" w:cs="Times New Roman"/>
                      <w:sz w:val="24"/>
                    </w:rPr>
                  </w:pPr>
                  <w:r>
                    <w:rPr>
                      <w:rFonts w:ascii="Times New Roman" w:hAnsi="Times New Roman" w:cs="Times New Roman" w:hint="eastAsia"/>
                      <w:sz w:val="24"/>
                    </w:rPr>
                    <w:t>1.5</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中国和德国</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智能制造（工业</w:t>
                  </w:r>
                  <w:r w:rsidRPr="00A00A4A">
                    <w:rPr>
                      <w:rFonts w:ascii="Times New Roman" w:hAnsiTheme="minorEastAsia" w:cs="Times New Roman"/>
                      <w:sz w:val="24"/>
                    </w:rPr>
                    <w:t xml:space="preserve"> 4.0</w:t>
                  </w:r>
                  <w:r w:rsidRPr="00A00A4A">
                    <w:rPr>
                      <w:rFonts w:ascii="Times New Roman" w:hAnsiTheme="minorEastAsia" w:cs="Times New Roman"/>
                      <w:sz w:val="24"/>
                    </w:rPr>
                    <w:t>）</w:t>
                  </w:r>
                  <w:r w:rsidRPr="00A00A4A">
                    <w:rPr>
                      <w:rFonts w:ascii="Times New Roman" w:hAnsiTheme="minorEastAsia" w:cs="Times New Roman" w:hint="eastAsia"/>
                      <w:sz w:val="24"/>
                    </w:rPr>
                    <w:t>:</w:t>
                  </w:r>
                  <w:r w:rsidRPr="00A00A4A">
                    <w:rPr>
                      <w:rFonts w:ascii="Times New Roman" w:hAnsiTheme="minorEastAsia" w:cs="Times New Roman"/>
                      <w:sz w:val="24"/>
                    </w:rPr>
                    <w:t>新型自适应生产系统</w:t>
                  </w:r>
                  <w:r w:rsidRPr="00A00A4A">
                    <w:rPr>
                      <w:rFonts w:ascii="Times New Roman" w:hAnsiTheme="minorEastAsia" w:cs="Times New Roman" w:hint="eastAsia"/>
                      <w:sz w:val="24"/>
                    </w:rPr>
                    <w:t>、</w:t>
                  </w:r>
                  <w:r w:rsidRPr="00A00A4A">
                    <w:rPr>
                      <w:rFonts w:ascii="Times New Roman" w:hAnsiTheme="minorEastAsia" w:cs="Times New Roman"/>
                      <w:sz w:val="24"/>
                    </w:rPr>
                    <w:t>高能效生产技术、生产机器和设施</w:t>
                  </w:r>
                  <w:r w:rsidRPr="00A00A4A">
                    <w:rPr>
                      <w:rFonts w:ascii="Times New Roman" w:hAnsiTheme="minorEastAsia" w:cs="Times New Roman" w:hint="eastAsia"/>
                      <w:sz w:val="24"/>
                    </w:rPr>
                    <w:t>、</w:t>
                  </w:r>
                  <w:r w:rsidRPr="00A00A4A">
                    <w:rPr>
                      <w:rFonts w:ascii="Times New Roman" w:hAnsiTheme="minorEastAsia" w:cs="Times New Roman"/>
                      <w:sz w:val="24"/>
                    </w:rPr>
                    <w:t>智能生产服务系统设计</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250</w:t>
                  </w:r>
                  <w:r w:rsidRPr="00A00A4A">
                    <w:rPr>
                      <w:rFonts w:ascii="Times New Roman" w:hAnsiTheme="minorEastAsia" w:cs="Times New Roman"/>
                      <w:sz w:val="24"/>
                    </w:rPr>
                    <w:t>0/</w:t>
                  </w:r>
                  <w:r w:rsidRPr="00A00A4A">
                    <w:rPr>
                      <w:rFonts w:ascii="Times New Roman" w:hAnsiTheme="minorEastAsia" w:cs="Times New Roman" w:hint="eastAsia"/>
                      <w:sz w:val="24"/>
                    </w:rPr>
                    <w:t>3~4</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625~833</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1.6</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中国和法国</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人工智能和智能制造、</w:t>
                  </w:r>
                  <w:r w:rsidRPr="00A00A4A">
                    <w:rPr>
                      <w:rFonts w:ascii="Times New Roman" w:hAnsiTheme="minorEastAsia" w:cs="Times New Roman"/>
                      <w:sz w:val="24"/>
                    </w:rPr>
                    <w:t xml:space="preserve"> </w:t>
                  </w:r>
                  <w:r w:rsidRPr="00A00A4A">
                    <w:rPr>
                      <w:rFonts w:ascii="Times New Roman" w:hAnsiTheme="minorEastAsia" w:cs="Times New Roman"/>
                      <w:sz w:val="24"/>
                    </w:rPr>
                    <w:t>生物医药、</w:t>
                  </w:r>
                  <w:r w:rsidRPr="00A00A4A">
                    <w:rPr>
                      <w:rFonts w:ascii="Times New Roman" w:hAnsiTheme="minorEastAsia" w:cs="Times New Roman"/>
                      <w:sz w:val="24"/>
                    </w:rPr>
                    <w:t xml:space="preserve"> </w:t>
                  </w:r>
                  <w:r w:rsidRPr="00A00A4A">
                    <w:rPr>
                      <w:rFonts w:ascii="Times New Roman" w:hAnsiTheme="minorEastAsia" w:cs="Times New Roman"/>
                      <w:sz w:val="24"/>
                    </w:rPr>
                    <w:t>环境和气候变化、航空航天</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1000</w:t>
                  </w:r>
                  <w:r w:rsidRPr="00A00A4A">
                    <w:rPr>
                      <w:rFonts w:ascii="Times New Roman" w:hAnsiTheme="minorEastAsia" w:cs="Times New Roman"/>
                      <w:sz w:val="24"/>
                    </w:rPr>
                    <w:t>/</w:t>
                  </w:r>
                  <w:r w:rsidRPr="00A00A4A">
                    <w:rPr>
                      <w:rFonts w:ascii="Times New Roman" w:hAnsiTheme="minorEastAsia" w:cs="Times New Roman" w:hint="eastAsia"/>
                      <w:sz w:val="24"/>
                    </w:rPr>
                    <w:t>8</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125</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1.7</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中国和芬兰</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互联网工厂</w:t>
                  </w:r>
                  <w:r w:rsidRPr="00A00A4A">
                    <w:rPr>
                      <w:rFonts w:ascii="Times New Roman" w:hAnsiTheme="minorEastAsia" w:cs="Times New Roman" w:hint="eastAsia"/>
                      <w:sz w:val="24"/>
                    </w:rPr>
                    <w:t>、</w:t>
                  </w:r>
                  <w:r w:rsidRPr="00A00A4A">
                    <w:rPr>
                      <w:rFonts w:ascii="Times New Roman" w:hAnsiTheme="minorEastAsia" w:cs="Times New Roman"/>
                      <w:sz w:val="24"/>
                    </w:rPr>
                    <w:t>医药科学</w:t>
                  </w:r>
                  <w:r w:rsidRPr="00A00A4A">
                    <w:rPr>
                      <w:rFonts w:ascii="Times New Roman" w:hAnsiTheme="minorEastAsia" w:cs="Times New Roman" w:hint="eastAsia"/>
                      <w:sz w:val="24"/>
                    </w:rPr>
                    <w:t>、</w:t>
                  </w:r>
                  <w:r w:rsidRPr="00A00A4A">
                    <w:rPr>
                      <w:rFonts w:ascii="Times New Roman" w:hAnsiTheme="minorEastAsia" w:cs="Times New Roman"/>
                      <w:sz w:val="24"/>
                    </w:rPr>
                    <w:t>智慧和柔性能源</w:t>
                  </w:r>
                  <w:r w:rsidRPr="00A00A4A">
                    <w:rPr>
                      <w:rFonts w:ascii="Times New Roman" w:hAnsiTheme="minorEastAsia" w:cs="Times New Roman" w:hint="eastAsia"/>
                      <w:sz w:val="24"/>
                    </w:rPr>
                    <w:t>、</w:t>
                  </w:r>
                  <w:r w:rsidRPr="00A00A4A">
                    <w:rPr>
                      <w:rFonts w:ascii="Times New Roman" w:hAnsiTheme="minorEastAsia" w:cs="Times New Roman"/>
                      <w:sz w:val="24"/>
                    </w:rPr>
                    <w:t>智能交通</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sz w:val="24"/>
                    </w:rPr>
                    <w:t>3000/10</w:t>
                  </w:r>
                </w:p>
              </w:tc>
              <w:tc>
                <w:tcPr>
                  <w:tcW w:w="643" w:type="pct"/>
                  <w:vAlign w:val="center"/>
                </w:tcPr>
                <w:p w:rsidR="00D46822" w:rsidRPr="00A00A4A" w:rsidRDefault="004E2F4C" w:rsidP="004E2F4C">
                  <w:pPr>
                    <w:spacing w:line="400" w:lineRule="exact"/>
                    <w:jc w:val="center"/>
                    <w:rPr>
                      <w:rFonts w:hAnsiTheme="minorEastAsia"/>
                      <w:sz w:val="24"/>
                    </w:rPr>
                  </w:pPr>
                  <w:r>
                    <w:rPr>
                      <w:rFonts w:hAnsiTheme="minorEastAsia" w:hint="eastAsia"/>
                      <w:sz w:val="24"/>
                    </w:rPr>
                    <w:t>约</w:t>
                  </w:r>
                  <w:r>
                    <w:rPr>
                      <w:rFonts w:hAnsiTheme="minorEastAsia" w:hint="eastAsia"/>
                      <w:sz w:val="24"/>
                    </w:rPr>
                    <w:t>300</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lastRenderedPageBreak/>
                    <w:t>1.8</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中国和欧盟</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新一代信息网络</w:t>
                  </w:r>
                  <w:r w:rsidRPr="00A00A4A">
                    <w:rPr>
                      <w:rFonts w:ascii="Times New Roman" w:hAnsiTheme="minorEastAsia" w:cs="Times New Roman" w:hint="eastAsia"/>
                      <w:sz w:val="24"/>
                    </w:rPr>
                    <w:t>、</w:t>
                  </w:r>
                  <w:r w:rsidRPr="00A00A4A">
                    <w:rPr>
                      <w:rFonts w:ascii="Times New Roman" w:hAnsiTheme="minorEastAsia" w:cs="Times New Roman"/>
                      <w:sz w:val="24"/>
                    </w:rPr>
                    <w:t>智能绿色制造</w:t>
                  </w:r>
                  <w:r w:rsidRPr="00A00A4A">
                    <w:rPr>
                      <w:rFonts w:ascii="Times New Roman" w:hAnsiTheme="minorEastAsia" w:cs="Times New Roman" w:hint="eastAsia"/>
                      <w:sz w:val="24"/>
                    </w:rPr>
                    <w:t>、</w:t>
                  </w:r>
                  <w:r w:rsidRPr="00A00A4A">
                    <w:rPr>
                      <w:rFonts w:ascii="Times New Roman" w:hAnsiTheme="minorEastAsia" w:cs="Times New Roman"/>
                      <w:sz w:val="24"/>
                    </w:rPr>
                    <w:t>安全清洁高效的现代能源</w:t>
                  </w:r>
                  <w:r w:rsidRPr="00A00A4A">
                    <w:rPr>
                      <w:rFonts w:ascii="Times New Roman" w:hAnsiTheme="minorEastAsia" w:cs="Times New Roman" w:hint="eastAsia"/>
                      <w:sz w:val="24"/>
                    </w:rPr>
                    <w:t>、</w:t>
                  </w:r>
                  <w:r w:rsidRPr="00A00A4A">
                    <w:rPr>
                      <w:rFonts w:ascii="Times New Roman" w:hAnsiTheme="minorEastAsia" w:cs="Times New Roman"/>
                      <w:sz w:val="24"/>
                    </w:rPr>
                    <w:t>先进有效、</w:t>
                  </w:r>
                  <w:r w:rsidRPr="00A00A4A">
                    <w:rPr>
                      <w:rFonts w:ascii="Times New Roman" w:hAnsiTheme="minorEastAsia" w:cs="Times New Roman"/>
                      <w:sz w:val="24"/>
                    </w:rPr>
                    <w:t xml:space="preserve"> </w:t>
                  </w:r>
                  <w:r w:rsidRPr="00A00A4A">
                    <w:rPr>
                      <w:rFonts w:ascii="Times New Roman" w:hAnsiTheme="minorEastAsia" w:cs="Times New Roman"/>
                      <w:sz w:val="24"/>
                    </w:rPr>
                    <w:t>安全便捷的健康技术</w:t>
                  </w:r>
                  <w:r w:rsidRPr="00A00A4A">
                    <w:rPr>
                      <w:rFonts w:ascii="Times New Roman" w:hAnsiTheme="minorEastAsia" w:cs="Times New Roman" w:hint="eastAsia"/>
                      <w:sz w:val="24"/>
                    </w:rPr>
                    <w:t>、</w:t>
                  </w:r>
                  <w:r w:rsidRPr="00A00A4A">
                    <w:rPr>
                      <w:rFonts w:ascii="Times New Roman" w:hAnsiTheme="minorEastAsia" w:cs="Times New Roman"/>
                      <w:sz w:val="24"/>
                    </w:rPr>
                    <w:t>海洋装备</w:t>
                  </w:r>
                  <w:r w:rsidRPr="00A00A4A">
                    <w:rPr>
                      <w:rFonts w:ascii="Times New Roman" w:hAnsiTheme="minorEastAsia" w:cs="Times New Roman" w:hint="eastAsia"/>
                      <w:sz w:val="24"/>
                    </w:rPr>
                    <w:t>、</w:t>
                  </w:r>
                  <w:r w:rsidRPr="00A00A4A">
                    <w:rPr>
                      <w:rFonts w:ascii="Times New Roman" w:hAnsiTheme="minorEastAsia" w:cs="Times New Roman"/>
                      <w:sz w:val="24"/>
                    </w:rPr>
                    <w:t>航天</w:t>
                  </w:r>
                  <w:r w:rsidRPr="00A00A4A">
                    <w:rPr>
                      <w:rFonts w:ascii="Times New Roman" w:hAnsiTheme="minorEastAsia" w:cs="Times New Roman" w:hint="eastAsia"/>
                      <w:sz w:val="24"/>
                    </w:rPr>
                    <w:t>、</w:t>
                  </w:r>
                  <w:r w:rsidRPr="00A00A4A">
                    <w:rPr>
                      <w:rFonts w:ascii="Times New Roman" w:hAnsiTheme="minorEastAsia" w:cs="Times New Roman"/>
                      <w:sz w:val="24"/>
                    </w:rPr>
                    <w:t>新材料</w:t>
                  </w:r>
                  <w:r w:rsidRPr="00A00A4A">
                    <w:rPr>
                      <w:rFonts w:ascii="Times New Roman" w:hAnsiTheme="minorEastAsia" w:cs="Times New Roman" w:hint="eastAsia"/>
                      <w:sz w:val="24"/>
                    </w:rPr>
                    <w:t>、</w:t>
                  </w:r>
                  <w:r w:rsidRPr="00A00A4A">
                    <w:rPr>
                      <w:rFonts w:ascii="Times New Roman" w:hAnsiTheme="minorEastAsia" w:cs="Times New Roman"/>
                      <w:sz w:val="24"/>
                    </w:rPr>
                    <w:t>大科学装置科学研究</w:t>
                  </w:r>
                  <w:r w:rsidRPr="00A00A4A">
                    <w:rPr>
                      <w:rFonts w:ascii="Times New Roman" w:hAnsiTheme="minorEastAsia" w:cs="Times New Roman" w:hint="eastAsia"/>
                      <w:sz w:val="24"/>
                    </w:rPr>
                    <w:t>、</w:t>
                  </w:r>
                  <w:r w:rsidRPr="00A00A4A">
                    <w:rPr>
                      <w:rFonts w:ascii="Times New Roman" w:hAnsiTheme="minorEastAsia" w:cs="Times New Roman"/>
                      <w:sz w:val="24"/>
                    </w:rPr>
                    <w:t>公共安全</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5</w:t>
                  </w:r>
                  <w:r w:rsidRPr="00A00A4A">
                    <w:rPr>
                      <w:rFonts w:ascii="Times New Roman" w:hAnsiTheme="minorEastAsia" w:cs="Times New Roman"/>
                      <w:sz w:val="24"/>
                    </w:rPr>
                    <w:t>000/</w:t>
                  </w:r>
                  <w:r w:rsidRPr="00A00A4A">
                    <w:rPr>
                      <w:rFonts w:ascii="Times New Roman" w:hAnsiTheme="minorEastAsia" w:cs="Times New Roman" w:hint="eastAsia"/>
                      <w:sz w:val="24"/>
                    </w:rPr>
                    <w:t>15</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333</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1.9</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中国和意大利</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人工智能（脑启发人工智能、</w:t>
                  </w:r>
                  <w:r w:rsidRPr="00A00A4A">
                    <w:rPr>
                      <w:rFonts w:ascii="Times New Roman" w:hAnsiTheme="minorEastAsia" w:cs="Times New Roman"/>
                      <w:sz w:val="24"/>
                    </w:rPr>
                    <w:t xml:space="preserve"> </w:t>
                  </w:r>
                  <w:r w:rsidRPr="00A00A4A">
                    <w:rPr>
                      <w:rFonts w:ascii="Times New Roman" w:hAnsiTheme="minorEastAsia" w:cs="Times New Roman"/>
                      <w:sz w:val="24"/>
                    </w:rPr>
                    <w:t>智慧城市）；</w:t>
                  </w:r>
                  <w:r w:rsidRPr="00A00A4A">
                    <w:rPr>
                      <w:rFonts w:ascii="Times New Roman" w:hAnsiTheme="minorEastAsia" w:cs="Times New Roman"/>
                      <w:sz w:val="24"/>
                    </w:rPr>
                    <w:t xml:space="preserve"> </w:t>
                  </w:r>
                  <w:r w:rsidRPr="00A00A4A">
                    <w:rPr>
                      <w:rFonts w:ascii="Times New Roman" w:hAnsiTheme="minorEastAsia" w:cs="Times New Roman"/>
                      <w:sz w:val="24"/>
                    </w:rPr>
                    <w:t>天体物理相关技术；创新生物医学设备与药理学（</w:t>
                  </w:r>
                  <w:r w:rsidRPr="00A00A4A">
                    <w:rPr>
                      <w:rFonts w:ascii="Times New Roman" w:hAnsiTheme="minorEastAsia" w:cs="Times New Roman"/>
                      <w:sz w:val="24"/>
                    </w:rPr>
                    <w:t xml:space="preserve"> </w:t>
                  </w:r>
                  <w:r w:rsidRPr="00A00A4A">
                    <w:rPr>
                      <w:rFonts w:ascii="Times New Roman" w:hAnsiTheme="minorEastAsia" w:cs="Times New Roman"/>
                      <w:sz w:val="24"/>
                    </w:rPr>
                    <w:t>医用机器人、组织工程、新疗法、神经退行性疾病和个体化医学）；</w:t>
                  </w:r>
                  <w:r w:rsidRPr="00A00A4A">
                    <w:rPr>
                      <w:rFonts w:ascii="Times New Roman" w:hAnsiTheme="minorEastAsia" w:cs="Times New Roman"/>
                      <w:sz w:val="24"/>
                    </w:rPr>
                    <w:t xml:space="preserve"> </w:t>
                  </w:r>
                  <w:r w:rsidRPr="00A00A4A">
                    <w:rPr>
                      <w:rFonts w:ascii="Times New Roman" w:hAnsiTheme="minorEastAsia" w:cs="Times New Roman"/>
                      <w:sz w:val="24"/>
                    </w:rPr>
                    <w:t>生物质转化为能源和其他附加值产品的创新过程</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2</w:t>
                  </w:r>
                  <w:r w:rsidRPr="00A00A4A">
                    <w:rPr>
                      <w:rFonts w:ascii="Times New Roman" w:hAnsiTheme="minorEastAsia" w:cs="Times New Roman"/>
                      <w:sz w:val="24"/>
                    </w:rPr>
                    <w:t>000</w:t>
                  </w:r>
                  <w:r w:rsidRPr="00A00A4A">
                    <w:rPr>
                      <w:rFonts w:ascii="Times New Roman" w:hAnsiTheme="minorEastAsia" w:cs="Times New Roman" w:hint="eastAsia"/>
                      <w:sz w:val="24"/>
                    </w:rPr>
                    <w:t>/10</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200</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2.0</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中国和捷克</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材料科学</w:t>
                  </w:r>
                  <w:r w:rsidRPr="00A00A4A">
                    <w:rPr>
                      <w:rFonts w:ascii="Times New Roman" w:hAnsiTheme="minorEastAsia" w:cs="Times New Roman" w:hint="eastAsia"/>
                      <w:sz w:val="24"/>
                    </w:rPr>
                    <w:t>、</w:t>
                  </w:r>
                  <w:r w:rsidRPr="00A00A4A">
                    <w:rPr>
                      <w:rFonts w:ascii="Times New Roman" w:hAnsiTheme="minorEastAsia" w:cs="Times New Roman"/>
                      <w:sz w:val="24"/>
                    </w:rPr>
                    <w:t>能源科学技术</w:t>
                  </w:r>
                  <w:r w:rsidRPr="00A00A4A">
                    <w:rPr>
                      <w:rFonts w:ascii="Times New Roman" w:hAnsiTheme="minorEastAsia" w:cs="Times New Roman" w:hint="eastAsia"/>
                      <w:sz w:val="24"/>
                    </w:rPr>
                    <w:t>、</w:t>
                  </w:r>
                  <w:r w:rsidRPr="00A00A4A">
                    <w:rPr>
                      <w:rFonts w:ascii="Times New Roman" w:hAnsiTheme="minorEastAsia" w:cs="Times New Roman"/>
                      <w:sz w:val="24"/>
                    </w:rPr>
                    <w:t>环境科学技术</w:t>
                  </w:r>
                  <w:r w:rsidRPr="00A00A4A">
                    <w:rPr>
                      <w:rFonts w:ascii="Times New Roman" w:hAnsiTheme="minorEastAsia" w:cs="Times New Roman" w:hint="eastAsia"/>
                      <w:sz w:val="24"/>
                    </w:rPr>
                    <w:t>、</w:t>
                  </w:r>
                  <w:r w:rsidRPr="00A00A4A">
                    <w:rPr>
                      <w:rFonts w:ascii="Times New Roman" w:hAnsiTheme="minorEastAsia" w:cs="Times New Roman"/>
                      <w:sz w:val="24"/>
                    </w:rPr>
                    <w:t>机械工程</w:t>
                  </w:r>
                  <w:r w:rsidRPr="00A00A4A">
                    <w:rPr>
                      <w:rFonts w:ascii="Times New Roman" w:hAnsiTheme="minorEastAsia" w:cs="Times New Roman" w:hint="eastAsia"/>
                      <w:sz w:val="24"/>
                    </w:rPr>
                    <w:t>、</w:t>
                  </w:r>
                  <w:r w:rsidRPr="00A00A4A">
                    <w:rPr>
                      <w:rFonts w:ascii="Times New Roman" w:hAnsiTheme="minorEastAsia" w:cs="Times New Roman"/>
                      <w:sz w:val="24"/>
                    </w:rPr>
                    <w:t>食品科学技术</w:t>
                  </w:r>
                  <w:r w:rsidRPr="00A00A4A">
                    <w:rPr>
                      <w:rFonts w:ascii="Times New Roman" w:hAnsiTheme="minorEastAsia" w:cs="Times New Roman" w:hint="eastAsia"/>
                      <w:sz w:val="24"/>
                    </w:rPr>
                    <w:t>、</w:t>
                  </w:r>
                  <w:r w:rsidRPr="00A00A4A">
                    <w:rPr>
                      <w:rFonts w:ascii="Times New Roman" w:hAnsiTheme="minorEastAsia" w:cs="Times New Roman"/>
                      <w:sz w:val="24"/>
                    </w:rPr>
                    <w:t>天文学</w:t>
                  </w:r>
                  <w:r w:rsidRPr="00A00A4A">
                    <w:rPr>
                      <w:rFonts w:ascii="Times New Roman" w:hAnsiTheme="minorEastAsia" w:cs="Times New Roman" w:hint="eastAsia"/>
                      <w:sz w:val="24"/>
                    </w:rPr>
                    <w:t>、</w:t>
                  </w:r>
                  <w:r w:rsidRPr="00A00A4A">
                    <w:rPr>
                      <w:rFonts w:ascii="Times New Roman" w:hAnsiTheme="minorEastAsia" w:cs="Times New Roman"/>
                      <w:sz w:val="24"/>
                    </w:rPr>
                    <w:t>生物学</w:t>
                  </w:r>
                  <w:r w:rsidRPr="00A00A4A">
                    <w:rPr>
                      <w:rFonts w:ascii="Times New Roman" w:hAnsiTheme="minorEastAsia" w:cs="Times New Roman" w:hint="eastAsia"/>
                      <w:sz w:val="24"/>
                    </w:rPr>
                    <w:t>、</w:t>
                  </w:r>
                  <w:r w:rsidRPr="00A00A4A">
                    <w:rPr>
                      <w:rFonts w:ascii="Times New Roman" w:hAnsiTheme="minorEastAsia" w:cs="Times New Roman"/>
                      <w:sz w:val="24"/>
                    </w:rPr>
                    <w:t>医学</w:t>
                  </w:r>
                  <w:r w:rsidRPr="00A00A4A">
                    <w:rPr>
                      <w:rFonts w:ascii="Times New Roman" w:hAnsiTheme="minorEastAsia" w:cs="Times New Roman" w:hint="eastAsia"/>
                      <w:sz w:val="24"/>
                    </w:rPr>
                    <w:t>、</w:t>
                  </w:r>
                  <w:r w:rsidRPr="00A00A4A">
                    <w:rPr>
                      <w:rFonts w:ascii="Times New Roman" w:hAnsiTheme="minorEastAsia" w:cs="Times New Roman"/>
                      <w:sz w:val="24"/>
                    </w:rPr>
                    <w:t>电子与通信技术、</w:t>
                  </w:r>
                  <w:r w:rsidRPr="00A00A4A">
                    <w:rPr>
                      <w:rFonts w:ascii="Times New Roman" w:hAnsiTheme="minorEastAsia" w:cs="Times New Roman"/>
                      <w:sz w:val="24"/>
                    </w:rPr>
                    <w:t xml:space="preserve"> </w:t>
                  </w:r>
                  <w:r w:rsidRPr="00A00A4A">
                    <w:rPr>
                      <w:rFonts w:ascii="Times New Roman" w:hAnsiTheme="minorEastAsia" w:cs="Times New Roman"/>
                      <w:sz w:val="24"/>
                    </w:rPr>
                    <w:t>核科学技术、</w:t>
                  </w:r>
                  <w:r w:rsidRPr="00A00A4A">
                    <w:rPr>
                      <w:rFonts w:ascii="Times New Roman" w:hAnsiTheme="minorEastAsia" w:cs="Times New Roman"/>
                      <w:sz w:val="24"/>
                    </w:rPr>
                    <w:t xml:space="preserve"> </w:t>
                  </w:r>
                  <w:r w:rsidRPr="00A00A4A">
                    <w:rPr>
                      <w:rFonts w:ascii="Times New Roman" w:hAnsiTheme="minorEastAsia" w:cs="Times New Roman"/>
                      <w:sz w:val="24"/>
                    </w:rPr>
                    <w:t>遥感技术、</w:t>
                  </w:r>
                  <w:r w:rsidRPr="00A00A4A">
                    <w:rPr>
                      <w:rFonts w:ascii="Times New Roman" w:hAnsiTheme="minorEastAsia" w:cs="Times New Roman"/>
                      <w:sz w:val="24"/>
                    </w:rPr>
                    <w:t xml:space="preserve"> </w:t>
                  </w:r>
                  <w:r w:rsidRPr="00A00A4A">
                    <w:rPr>
                      <w:rFonts w:ascii="Times New Roman" w:hAnsiTheme="minorEastAsia" w:cs="Times New Roman"/>
                      <w:sz w:val="24"/>
                    </w:rPr>
                    <w:t>畜牧、</w:t>
                  </w:r>
                  <w:r w:rsidRPr="00A00A4A">
                    <w:rPr>
                      <w:rFonts w:ascii="Times New Roman" w:hAnsiTheme="minorEastAsia" w:cs="Times New Roman"/>
                      <w:sz w:val="24"/>
                    </w:rPr>
                    <w:t xml:space="preserve"> </w:t>
                  </w:r>
                  <w:r w:rsidRPr="00A00A4A">
                    <w:rPr>
                      <w:rFonts w:ascii="Times New Roman" w:hAnsiTheme="minorEastAsia" w:cs="Times New Roman"/>
                      <w:sz w:val="24"/>
                    </w:rPr>
                    <w:t>兽医科学、</w:t>
                  </w:r>
                  <w:r w:rsidRPr="00A00A4A">
                    <w:rPr>
                      <w:rFonts w:ascii="Times New Roman" w:hAnsiTheme="minorEastAsia" w:cs="Times New Roman"/>
                      <w:sz w:val="24"/>
                    </w:rPr>
                    <w:t xml:space="preserve"> </w:t>
                  </w:r>
                  <w:r w:rsidRPr="00A00A4A">
                    <w:rPr>
                      <w:rFonts w:ascii="Times New Roman" w:hAnsiTheme="minorEastAsia" w:cs="Times New Roman"/>
                      <w:sz w:val="24"/>
                    </w:rPr>
                    <w:t>农学与农业技术、</w:t>
                  </w:r>
                  <w:r w:rsidRPr="00A00A4A">
                    <w:rPr>
                      <w:rFonts w:ascii="Times New Roman" w:hAnsiTheme="minorEastAsia" w:cs="Times New Roman"/>
                      <w:sz w:val="24"/>
                    </w:rPr>
                    <w:t xml:space="preserve"> </w:t>
                  </w:r>
                  <w:r w:rsidRPr="00A00A4A">
                    <w:rPr>
                      <w:rFonts w:ascii="Times New Roman" w:hAnsiTheme="minorEastAsia" w:cs="Times New Roman"/>
                      <w:sz w:val="24"/>
                    </w:rPr>
                    <w:t>农业环境保护、</w:t>
                  </w:r>
                  <w:r w:rsidRPr="00A00A4A">
                    <w:rPr>
                      <w:rFonts w:ascii="Times New Roman" w:hAnsiTheme="minorEastAsia" w:cs="Times New Roman"/>
                      <w:sz w:val="24"/>
                    </w:rPr>
                    <w:t xml:space="preserve"> </w:t>
                  </w:r>
                  <w:r w:rsidRPr="00A00A4A">
                    <w:rPr>
                      <w:rFonts w:ascii="Times New Roman" w:hAnsiTheme="minorEastAsia" w:cs="Times New Roman"/>
                      <w:sz w:val="24"/>
                    </w:rPr>
                    <w:t>鱼类养殖等。</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3200</w:t>
                  </w:r>
                  <w:r w:rsidRPr="00A00A4A">
                    <w:rPr>
                      <w:rFonts w:ascii="Times New Roman" w:hAnsiTheme="minorEastAsia" w:cs="Times New Roman"/>
                      <w:sz w:val="24"/>
                    </w:rPr>
                    <w:t>/</w:t>
                  </w:r>
                  <w:r w:rsidRPr="00A00A4A">
                    <w:rPr>
                      <w:rFonts w:ascii="Times New Roman" w:hAnsiTheme="minorEastAsia" w:cs="Times New Roman" w:hint="eastAsia"/>
                      <w:sz w:val="24"/>
                    </w:rPr>
                    <w:t>16</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200</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2.1</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中国和白俄罗斯</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电子学、信息通讯技术、材料科学与工程、</w:t>
                  </w:r>
                  <w:r w:rsidRPr="00A00A4A">
                    <w:rPr>
                      <w:rFonts w:ascii="Times New Roman" w:hAnsiTheme="minorEastAsia" w:cs="Times New Roman"/>
                      <w:sz w:val="24"/>
                    </w:rPr>
                    <w:t xml:space="preserve"> </w:t>
                  </w:r>
                  <w:r w:rsidRPr="00A00A4A">
                    <w:rPr>
                      <w:rFonts w:ascii="Times New Roman" w:hAnsiTheme="minorEastAsia" w:cs="Times New Roman"/>
                      <w:sz w:val="24"/>
                    </w:rPr>
                    <w:t>冶金工程、工程技术、能源和能效、交通运输工程、化学技术和生物技术、农业技术</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sz w:val="24"/>
                    </w:rPr>
                    <w:t>2000/</w:t>
                  </w:r>
                  <w:r w:rsidRPr="00A00A4A">
                    <w:rPr>
                      <w:rFonts w:ascii="Times New Roman" w:hAnsiTheme="minorEastAsia" w:cs="Times New Roman" w:hint="eastAsia"/>
                      <w:sz w:val="24"/>
                    </w:rPr>
                    <w:t>20</w:t>
                  </w:r>
                </w:p>
              </w:tc>
              <w:tc>
                <w:tcPr>
                  <w:tcW w:w="643" w:type="pct"/>
                  <w:vAlign w:val="center"/>
                </w:tcPr>
                <w:p w:rsidR="00D46822" w:rsidRPr="00A00A4A" w:rsidRDefault="004E2F4C" w:rsidP="004E2F4C">
                  <w:pPr>
                    <w:spacing w:line="400" w:lineRule="exact"/>
                    <w:jc w:val="center"/>
                    <w:rPr>
                      <w:rFonts w:hAnsiTheme="minorEastAsia"/>
                      <w:sz w:val="24"/>
                    </w:rPr>
                  </w:pPr>
                  <w:r>
                    <w:rPr>
                      <w:rFonts w:hAnsiTheme="minorEastAsia" w:hint="eastAsia"/>
                      <w:sz w:val="24"/>
                    </w:rPr>
                    <w:t>约</w:t>
                  </w:r>
                  <w:r>
                    <w:rPr>
                      <w:rFonts w:hAnsiTheme="minorEastAsia" w:hint="eastAsia"/>
                      <w:sz w:val="24"/>
                    </w:rPr>
                    <w:t>100</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2.2</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中国和日本</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信息、能源和生物医药</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9000</w:t>
                  </w:r>
                  <w:r w:rsidRPr="00A00A4A">
                    <w:rPr>
                      <w:rFonts w:ascii="Times New Roman" w:hAnsiTheme="minorEastAsia" w:cs="Times New Roman"/>
                      <w:sz w:val="24"/>
                    </w:rPr>
                    <w:t>/3</w:t>
                  </w:r>
                  <w:r w:rsidRPr="00A00A4A">
                    <w:rPr>
                      <w:rFonts w:ascii="Times New Roman" w:hAnsiTheme="minorEastAsia" w:cs="Times New Roman" w:hint="eastAsia"/>
                      <w:sz w:val="24"/>
                    </w:rPr>
                    <w:t>0</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300</w:t>
                  </w:r>
                </w:p>
              </w:tc>
            </w:tr>
            <w:tr w:rsidR="00D46822" w:rsidRPr="00A81412" w:rsidTr="004E2F4C">
              <w:trPr>
                <w:trHeight w:val="567"/>
              </w:trPr>
              <w:tc>
                <w:tcPr>
                  <w:tcW w:w="337" w:type="pct"/>
                  <w:vAlign w:val="center"/>
                </w:tcPr>
                <w:p w:rsidR="00D46822" w:rsidRPr="00A81412" w:rsidRDefault="00D46822" w:rsidP="00E70727">
                  <w:pPr>
                    <w:pStyle w:val="a8"/>
                    <w:spacing w:line="400" w:lineRule="exact"/>
                    <w:ind w:left="105" w:firstLineChars="0" w:firstLine="0"/>
                    <w:rPr>
                      <w:rFonts w:ascii="Times New Roman" w:hAnsi="Times New Roman" w:cs="Times New Roman"/>
                      <w:sz w:val="24"/>
                      <w:szCs w:val="24"/>
                    </w:rPr>
                  </w:pPr>
                  <w:r>
                    <w:rPr>
                      <w:rFonts w:ascii="Times New Roman" w:hAnsi="Times New Roman" w:cs="Times New Roman" w:hint="eastAsia"/>
                      <w:sz w:val="24"/>
                      <w:szCs w:val="24"/>
                    </w:rPr>
                    <w:t>2.3</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中国和韩国大型产学研联合研究项目</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生物技术、信息通信、新能源</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1800</w:t>
                  </w:r>
                  <w:r w:rsidRPr="00A00A4A">
                    <w:rPr>
                      <w:rFonts w:ascii="Times New Roman" w:hAnsiTheme="minorEastAsia" w:cs="Times New Roman"/>
                      <w:sz w:val="24"/>
                    </w:rPr>
                    <w:t>/</w:t>
                  </w:r>
                  <w:r w:rsidRPr="00A00A4A">
                    <w:rPr>
                      <w:rFonts w:ascii="Times New Roman" w:hAnsiTheme="minorEastAsia" w:cs="Times New Roman" w:hint="eastAsia"/>
                      <w:sz w:val="24"/>
                    </w:rPr>
                    <w:t>2</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900</w:t>
                  </w:r>
                </w:p>
              </w:tc>
            </w:tr>
            <w:tr w:rsidR="00D46822" w:rsidRPr="00A81412" w:rsidTr="004E2F4C">
              <w:trPr>
                <w:trHeight w:val="567"/>
              </w:trPr>
              <w:tc>
                <w:tcPr>
                  <w:tcW w:w="337" w:type="pct"/>
                  <w:vAlign w:val="center"/>
                </w:tcPr>
                <w:p w:rsidR="00D46822" w:rsidRPr="0023421C" w:rsidRDefault="00D46822" w:rsidP="00E70727">
                  <w:pPr>
                    <w:spacing w:line="400" w:lineRule="exact"/>
                    <w:jc w:val="center"/>
                    <w:rPr>
                      <w:rFonts w:ascii="Times New Roman" w:hAnsi="Times New Roman" w:cs="Times New Roman"/>
                      <w:sz w:val="24"/>
                    </w:rPr>
                  </w:pPr>
                  <w:r>
                    <w:rPr>
                      <w:rFonts w:ascii="Times New Roman" w:hAnsi="Times New Roman" w:cs="Times New Roman" w:hint="eastAsia"/>
                      <w:sz w:val="24"/>
                    </w:rPr>
                    <w:t>2.4</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中国和韩国</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生物技术、</w:t>
                  </w:r>
                  <w:r w:rsidRPr="00A00A4A">
                    <w:rPr>
                      <w:rFonts w:ascii="Times New Roman" w:hAnsiTheme="minorEastAsia" w:cs="Times New Roman"/>
                      <w:sz w:val="24"/>
                    </w:rPr>
                    <w:t xml:space="preserve"> </w:t>
                  </w:r>
                  <w:r w:rsidRPr="00A00A4A">
                    <w:rPr>
                      <w:rFonts w:ascii="Times New Roman" w:hAnsiTheme="minorEastAsia" w:cs="Times New Roman"/>
                      <w:sz w:val="24"/>
                    </w:rPr>
                    <w:t>信息通信、</w:t>
                  </w:r>
                  <w:r w:rsidRPr="00A00A4A">
                    <w:rPr>
                      <w:rFonts w:ascii="Times New Roman" w:hAnsiTheme="minorEastAsia" w:cs="Times New Roman"/>
                      <w:sz w:val="24"/>
                    </w:rPr>
                    <w:t xml:space="preserve"> </w:t>
                  </w:r>
                  <w:r w:rsidRPr="00A00A4A">
                    <w:rPr>
                      <w:rFonts w:ascii="Times New Roman" w:hAnsiTheme="minorEastAsia" w:cs="Times New Roman"/>
                      <w:sz w:val="24"/>
                    </w:rPr>
                    <w:t>新能源、</w:t>
                  </w:r>
                  <w:r w:rsidRPr="00A00A4A">
                    <w:rPr>
                      <w:rFonts w:ascii="Times New Roman" w:hAnsiTheme="minorEastAsia" w:cs="Times New Roman"/>
                      <w:sz w:val="24"/>
                    </w:rPr>
                    <w:t xml:space="preserve"> </w:t>
                  </w:r>
                  <w:r w:rsidRPr="00A00A4A">
                    <w:rPr>
                      <w:rFonts w:ascii="Times New Roman" w:hAnsiTheme="minorEastAsia" w:cs="Times New Roman"/>
                      <w:sz w:val="24"/>
                    </w:rPr>
                    <w:t>医疗医学、</w:t>
                  </w:r>
                  <w:r w:rsidRPr="00A00A4A">
                    <w:rPr>
                      <w:rFonts w:ascii="Times New Roman" w:hAnsiTheme="minorEastAsia" w:cs="Times New Roman"/>
                      <w:sz w:val="24"/>
                    </w:rPr>
                    <w:t xml:space="preserve"> </w:t>
                  </w:r>
                  <w:r w:rsidRPr="00A00A4A">
                    <w:rPr>
                      <w:rFonts w:ascii="Times New Roman" w:hAnsiTheme="minorEastAsia" w:cs="Times New Roman"/>
                      <w:sz w:val="24"/>
                    </w:rPr>
                    <w:t>航空航天</w:t>
                  </w:r>
                </w:p>
              </w:tc>
              <w:tc>
                <w:tcPr>
                  <w:tcW w:w="765" w:type="pct"/>
                  <w:vAlign w:val="center"/>
                </w:tcPr>
                <w:p w:rsidR="00D46822" w:rsidRPr="00A00A4A" w:rsidRDefault="00D46822" w:rsidP="00E70727">
                  <w:pPr>
                    <w:spacing w:line="400" w:lineRule="exact"/>
                    <w:jc w:val="center"/>
                    <w:rPr>
                      <w:rFonts w:ascii="Times New Roman" w:hAnsiTheme="minorEastAsia" w:cs="Times New Roman"/>
                      <w:sz w:val="24"/>
                    </w:rPr>
                  </w:pPr>
                  <w:r w:rsidRPr="00A00A4A">
                    <w:rPr>
                      <w:rFonts w:ascii="Times New Roman" w:hAnsiTheme="minorEastAsia" w:cs="Times New Roman" w:hint="eastAsia"/>
                      <w:sz w:val="24"/>
                    </w:rPr>
                    <w:t>6</w:t>
                  </w:r>
                  <w:r w:rsidRPr="00A00A4A">
                    <w:rPr>
                      <w:rFonts w:ascii="Times New Roman" w:hAnsiTheme="minorEastAsia" w:cs="Times New Roman"/>
                      <w:sz w:val="24"/>
                    </w:rPr>
                    <w:t>00/</w:t>
                  </w:r>
                  <w:r w:rsidRPr="00A00A4A">
                    <w:rPr>
                      <w:rFonts w:ascii="Times New Roman" w:hAnsiTheme="minorEastAsia" w:cs="Times New Roman" w:hint="eastAsia"/>
                      <w:sz w:val="24"/>
                    </w:rPr>
                    <w:t>6</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100</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2.5</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中国和韩国政府间产业技术研发合作项目</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产业应用技术领域</w:t>
                  </w:r>
                  <w:r w:rsidRPr="00A00A4A">
                    <w:rPr>
                      <w:rFonts w:ascii="Times New Roman" w:hAnsiTheme="minorEastAsia" w:cs="Times New Roman" w:hint="eastAsia"/>
                      <w:sz w:val="24"/>
                    </w:rPr>
                    <w:t>、</w:t>
                  </w:r>
                  <w:r w:rsidRPr="00A00A4A">
                    <w:rPr>
                      <w:rFonts w:ascii="Times New Roman" w:hAnsiTheme="minorEastAsia" w:cs="Times New Roman"/>
                      <w:sz w:val="24"/>
                    </w:rPr>
                    <w:t>能源领域</w:t>
                  </w:r>
                  <w:r w:rsidRPr="00A00A4A">
                    <w:rPr>
                      <w:rFonts w:ascii="Times New Roman" w:hAnsiTheme="minorEastAsia" w:cs="Times New Roman" w:hint="eastAsia"/>
                      <w:sz w:val="24"/>
                    </w:rPr>
                    <w:t>、</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2000/8</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250</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2.6</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中国和巴基斯坦</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新兴信息通信领域（</w:t>
                  </w:r>
                  <w:r w:rsidRPr="00A00A4A">
                    <w:rPr>
                      <w:rFonts w:ascii="Times New Roman" w:hAnsiTheme="minorEastAsia" w:cs="Times New Roman"/>
                      <w:sz w:val="24"/>
                    </w:rPr>
                    <w:t xml:space="preserve"> </w:t>
                  </w:r>
                  <w:r w:rsidRPr="00A00A4A">
                    <w:rPr>
                      <w:rFonts w:ascii="Times New Roman" w:hAnsiTheme="minorEastAsia" w:cs="Times New Roman"/>
                      <w:sz w:val="24"/>
                    </w:rPr>
                    <w:t>包括网络安全、</w:t>
                  </w:r>
                  <w:r w:rsidRPr="00A00A4A">
                    <w:rPr>
                      <w:rFonts w:ascii="Times New Roman" w:hAnsiTheme="minorEastAsia" w:cs="Times New Roman"/>
                      <w:sz w:val="24"/>
                    </w:rPr>
                    <w:t xml:space="preserve"> </w:t>
                  </w:r>
                  <w:r w:rsidRPr="00A00A4A">
                    <w:rPr>
                      <w:rFonts w:ascii="Times New Roman" w:hAnsiTheme="minorEastAsia" w:cs="Times New Roman"/>
                      <w:sz w:val="24"/>
                    </w:rPr>
                    <w:t>物联网和人工智能）、</w:t>
                  </w:r>
                  <w:r w:rsidRPr="00A00A4A">
                    <w:rPr>
                      <w:rFonts w:ascii="Times New Roman" w:hAnsiTheme="minorEastAsia" w:cs="Times New Roman"/>
                      <w:sz w:val="24"/>
                    </w:rPr>
                    <w:t xml:space="preserve"> </w:t>
                  </w:r>
                  <w:r w:rsidRPr="00A00A4A">
                    <w:rPr>
                      <w:rFonts w:ascii="Times New Roman" w:hAnsiTheme="minorEastAsia" w:cs="Times New Roman"/>
                      <w:sz w:val="24"/>
                    </w:rPr>
                    <w:t>机器人、</w:t>
                  </w:r>
                  <w:r w:rsidRPr="00A00A4A">
                    <w:rPr>
                      <w:rFonts w:ascii="Times New Roman" w:hAnsiTheme="minorEastAsia" w:cs="Times New Roman"/>
                      <w:sz w:val="24"/>
                    </w:rPr>
                    <w:t xml:space="preserve"> </w:t>
                  </w:r>
                  <w:r w:rsidRPr="00A00A4A">
                    <w:rPr>
                      <w:rFonts w:ascii="Times New Roman" w:hAnsiTheme="minorEastAsia" w:cs="Times New Roman"/>
                      <w:sz w:val="24"/>
                    </w:rPr>
                    <w:t>先进材料和纳米科学、</w:t>
                  </w:r>
                  <w:r w:rsidRPr="00A00A4A">
                    <w:rPr>
                      <w:rFonts w:ascii="Times New Roman" w:hAnsiTheme="minorEastAsia" w:cs="Times New Roman"/>
                      <w:sz w:val="24"/>
                    </w:rPr>
                    <w:t xml:space="preserve"> </w:t>
                  </w:r>
                  <w:r w:rsidRPr="00A00A4A">
                    <w:rPr>
                      <w:rFonts w:ascii="Times New Roman" w:hAnsiTheme="minorEastAsia" w:cs="Times New Roman"/>
                      <w:sz w:val="24"/>
                    </w:rPr>
                    <w:t>可再生能源技术、</w:t>
                  </w:r>
                  <w:r w:rsidRPr="00A00A4A">
                    <w:rPr>
                      <w:rFonts w:ascii="Times New Roman" w:hAnsiTheme="minorEastAsia" w:cs="Times New Roman"/>
                      <w:sz w:val="24"/>
                    </w:rPr>
                    <w:t xml:space="preserve"> </w:t>
                  </w:r>
                  <w:r w:rsidRPr="00A00A4A">
                    <w:rPr>
                      <w:rFonts w:ascii="Times New Roman" w:hAnsiTheme="minorEastAsia" w:cs="Times New Roman"/>
                      <w:sz w:val="24"/>
                    </w:rPr>
                    <w:t>冷库技术、</w:t>
                  </w:r>
                  <w:r w:rsidRPr="00A00A4A">
                    <w:rPr>
                      <w:rFonts w:ascii="Times New Roman" w:hAnsiTheme="minorEastAsia" w:cs="Times New Roman"/>
                      <w:sz w:val="24"/>
                    </w:rPr>
                    <w:t xml:space="preserve"> </w:t>
                  </w:r>
                  <w:r w:rsidRPr="00A00A4A">
                    <w:rPr>
                      <w:rFonts w:ascii="Times New Roman" w:hAnsiTheme="minorEastAsia" w:cs="Times New Roman"/>
                      <w:sz w:val="24"/>
                    </w:rPr>
                    <w:t>耐热基因和杂交种子技术、</w:t>
                  </w:r>
                  <w:r w:rsidRPr="00A00A4A">
                    <w:rPr>
                      <w:rFonts w:ascii="Times New Roman" w:hAnsiTheme="minorEastAsia" w:cs="Times New Roman"/>
                      <w:sz w:val="24"/>
                    </w:rPr>
                    <w:t xml:space="preserve"> </w:t>
                  </w:r>
                  <w:r w:rsidRPr="00A00A4A">
                    <w:rPr>
                      <w:rFonts w:ascii="Times New Roman" w:hAnsiTheme="minorEastAsia" w:cs="Times New Roman"/>
                      <w:sz w:val="24"/>
                    </w:rPr>
                    <w:t>旱地农业和水资源、</w:t>
                  </w:r>
                  <w:r w:rsidRPr="00A00A4A">
                    <w:rPr>
                      <w:rFonts w:ascii="Times New Roman" w:hAnsiTheme="minorEastAsia" w:cs="Times New Roman"/>
                      <w:sz w:val="24"/>
                    </w:rPr>
                    <w:t xml:space="preserve"> </w:t>
                  </w:r>
                  <w:r w:rsidRPr="00A00A4A">
                    <w:rPr>
                      <w:rFonts w:ascii="Times New Roman" w:hAnsiTheme="minorEastAsia" w:cs="Times New Roman"/>
                      <w:sz w:val="24"/>
                    </w:rPr>
                    <w:t>草药</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1500/10~15</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100~150</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2.7</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中国和伊朗</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领域不限</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500/3~5</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100~166</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lastRenderedPageBreak/>
                    <w:t>2.8</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中国和蒙古</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农业、</w:t>
                  </w:r>
                  <w:r w:rsidRPr="00A00A4A">
                    <w:rPr>
                      <w:rFonts w:ascii="Times New Roman" w:hAnsiTheme="minorEastAsia" w:cs="Times New Roman"/>
                      <w:sz w:val="24"/>
                    </w:rPr>
                    <w:t xml:space="preserve"> </w:t>
                  </w:r>
                  <w:r w:rsidRPr="00A00A4A">
                    <w:rPr>
                      <w:rFonts w:ascii="Times New Roman" w:hAnsiTheme="minorEastAsia" w:cs="Times New Roman"/>
                      <w:sz w:val="24"/>
                    </w:rPr>
                    <w:t>畜牧业、</w:t>
                  </w:r>
                  <w:r w:rsidRPr="00A00A4A">
                    <w:rPr>
                      <w:rFonts w:ascii="Times New Roman" w:hAnsiTheme="minorEastAsia" w:cs="Times New Roman"/>
                      <w:sz w:val="24"/>
                    </w:rPr>
                    <w:t xml:space="preserve"> </w:t>
                  </w:r>
                  <w:r w:rsidRPr="00A00A4A">
                    <w:rPr>
                      <w:rFonts w:ascii="Times New Roman" w:hAnsiTheme="minorEastAsia" w:cs="Times New Roman"/>
                      <w:sz w:val="24"/>
                    </w:rPr>
                    <w:t>生物技术、</w:t>
                  </w:r>
                  <w:r w:rsidRPr="00A00A4A">
                    <w:rPr>
                      <w:rFonts w:ascii="Times New Roman" w:hAnsiTheme="minorEastAsia" w:cs="Times New Roman"/>
                      <w:sz w:val="24"/>
                    </w:rPr>
                    <w:t xml:space="preserve"> </w:t>
                  </w:r>
                  <w:r w:rsidRPr="00A00A4A">
                    <w:rPr>
                      <w:rFonts w:ascii="Times New Roman" w:hAnsiTheme="minorEastAsia" w:cs="Times New Roman"/>
                      <w:sz w:val="24"/>
                    </w:rPr>
                    <w:t>环境保护、</w:t>
                  </w:r>
                  <w:r w:rsidRPr="00A00A4A">
                    <w:rPr>
                      <w:rFonts w:ascii="Times New Roman" w:hAnsiTheme="minorEastAsia" w:cs="Times New Roman"/>
                      <w:sz w:val="24"/>
                    </w:rPr>
                    <w:t xml:space="preserve"> </w:t>
                  </w:r>
                  <w:r w:rsidRPr="00A00A4A">
                    <w:rPr>
                      <w:rFonts w:ascii="Times New Roman" w:hAnsiTheme="minorEastAsia" w:cs="Times New Roman"/>
                      <w:sz w:val="24"/>
                    </w:rPr>
                    <w:t>矿产开发、</w:t>
                  </w:r>
                  <w:r w:rsidRPr="00A00A4A">
                    <w:rPr>
                      <w:rFonts w:ascii="Times New Roman" w:hAnsiTheme="minorEastAsia" w:cs="Times New Roman"/>
                      <w:sz w:val="24"/>
                    </w:rPr>
                    <w:br/>
                  </w:r>
                  <w:r w:rsidRPr="00A00A4A">
                    <w:rPr>
                      <w:rFonts w:ascii="Times New Roman" w:hAnsiTheme="minorEastAsia" w:cs="Times New Roman"/>
                      <w:sz w:val="24"/>
                    </w:rPr>
                    <w:t>信息技术、</w:t>
                  </w:r>
                  <w:r w:rsidRPr="00A00A4A">
                    <w:rPr>
                      <w:rFonts w:ascii="Times New Roman" w:hAnsiTheme="minorEastAsia" w:cs="Times New Roman"/>
                      <w:sz w:val="24"/>
                    </w:rPr>
                    <w:t xml:space="preserve"> </w:t>
                  </w:r>
                  <w:r w:rsidRPr="00A00A4A">
                    <w:rPr>
                      <w:rFonts w:ascii="Times New Roman" w:hAnsiTheme="minorEastAsia" w:cs="Times New Roman"/>
                      <w:sz w:val="24"/>
                    </w:rPr>
                    <w:t>人工智能</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1500/10</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150</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2.9</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中国和南非</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生物技术与农业、</w:t>
                  </w:r>
                  <w:r w:rsidRPr="00A00A4A">
                    <w:rPr>
                      <w:rFonts w:ascii="Times New Roman" w:hAnsiTheme="minorEastAsia" w:cs="Times New Roman"/>
                      <w:sz w:val="24"/>
                    </w:rPr>
                    <w:t xml:space="preserve"> </w:t>
                  </w:r>
                  <w:r w:rsidRPr="00A00A4A">
                    <w:rPr>
                      <w:rFonts w:ascii="Times New Roman" w:hAnsiTheme="minorEastAsia" w:cs="Times New Roman"/>
                      <w:sz w:val="24"/>
                    </w:rPr>
                    <w:t>传统医药学、</w:t>
                  </w:r>
                  <w:r w:rsidRPr="00A00A4A">
                    <w:rPr>
                      <w:rFonts w:ascii="Times New Roman" w:hAnsiTheme="minorEastAsia" w:cs="Times New Roman"/>
                      <w:sz w:val="24"/>
                    </w:rPr>
                    <w:t xml:space="preserve"> </w:t>
                  </w:r>
                  <w:r w:rsidRPr="00A00A4A">
                    <w:rPr>
                      <w:rFonts w:ascii="Times New Roman" w:hAnsiTheme="minorEastAsia" w:cs="Times New Roman"/>
                      <w:sz w:val="24"/>
                    </w:rPr>
                    <w:t>可再生能源、</w:t>
                  </w:r>
                  <w:r w:rsidRPr="00A00A4A">
                    <w:rPr>
                      <w:rFonts w:ascii="Times New Roman" w:hAnsiTheme="minorEastAsia" w:cs="Times New Roman"/>
                      <w:sz w:val="24"/>
                    </w:rPr>
                    <w:t xml:space="preserve"> </w:t>
                  </w:r>
                  <w:r w:rsidRPr="00A00A4A">
                    <w:rPr>
                      <w:rFonts w:ascii="Times New Roman" w:hAnsiTheme="minorEastAsia" w:cs="Times New Roman"/>
                      <w:sz w:val="24"/>
                    </w:rPr>
                    <w:t>古人类学</w:t>
                  </w:r>
                  <w:r w:rsidRPr="00A00A4A">
                    <w:rPr>
                      <w:rFonts w:ascii="Times New Roman" w:hAnsiTheme="minorEastAsia" w:cs="Times New Roman"/>
                      <w:sz w:val="24"/>
                    </w:rPr>
                    <w:t>/</w:t>
                  </w:r>
                  <w:r w:rsidRPr="00A00A4A">
                    <w:rPr>
                      <w:rFonts w:ascii="Times New Roman" w:hAnsiTheme="minorEastAsia" w:cs="Times New Roman"/>
                      <w:sz w:val="24"/>
                    </w:rPr>
                    <w:t>考古学、</w:t>
                  </w:r>
                  <w:r w:rsidRPr="00A00A4A">
                    <w:rPr>
                      <w:rFonts w:ascii="Times New Roman" w:hAnsiTheme="minorEastAsia" w:cs="Times New Roman"/>
                      <w:sz w:val="24"/>
                    </w:rPr>
                    <w:t xml:space="preserve"> </w:t>
                  </w:r>
                  <w:r w:rsidRPr="00A00A4A">
                    <w:rPr>
                      <w:rFonts w:ascii="Times New Roman" w:hAnsiTheme="minorEastAsia" w:cs="Times New Roman"/>
                      <w:sz w:val="24"/>
                    </w:rPr>
                    <w:t>水资源</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1500/15</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100</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3.0</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中国和南非</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天文学大数据</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200/1</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200</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3.1</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中国和南非共建联合研究中心</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矿业、</w:t>
                  </w:r>
                  <w:r w:rsidRPr="00A00A4A">
                    <w:rPr>
                      <w:rFonts w:ascii="Times New Roman" w:hAnsiTheme="minorEastAsia" w:cs="Times New Roman"/>
                      <w:sz w:val="24"/>
                    </w:rPr>
                    <w:t xml:space="preserve"> </w:t>
                  </w:r>
                  <w:r w:rsidRPr="00A00A4A">
                    <w:rPr>
                      <w:rFonts w:ascii="Times New Roman" w:hAnsiTheme="minorEastAsia" w:cs="Times New Roman"/>
                      <w:sz w:val="24"/>
                    </w:rPr>
                    <w:t>林业</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1400/2</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700</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3.2</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中国和埃及</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可再生能源、</w:t>
                  </w:r>
                  <w:r w:rsidRPr="00A00A4A">
                    <w:rPr>
                      <w:rFonts w:ascii="Times New Roman" w:hAnsiTheme="minorEastAsia" w:cs="Times New Roman"/>
                      <w:sz w:val="24"/>
                    </w:rPr>
                    <w:t xml:space="preserve"> </w:t>
                  </w:r>
                  <w:r w:rsidRPr="00A00A4A">
                    <w:rPr>
                      <w:rFonts w:ascii="Times New Roman" w:hAnsiTheme="minorEastAsia" w:cs="Times New Roman"/>
                      <w:sz w:val="24"/>
                    </w:rPr>
                    <w:t>水、</w:t>
                  </w:r>
                  <w:r w:rsidRPr="00A00A4A">
                    <w:rPr>
                      <w:rFonts w:ascii="Times New Roman" w:hAnsiTheme="minorEastAsia" w:cs="Times New Roman"/>
                      <w:sz w:val="24"/>
                    </w:rPr>
                    <w:t xml:space="preserve"> </w:t>
                  </w:r>
                  <w:r w:rsidRPr="00A00A4A">
                    <w:rPr>
                      <w:rFonts w:ascii="Times New Roman" w:hAnsiTheme="minorEastAsia" w:cs="Times New Roman"/>
                      <w:sz w:val="24"/>
                    </w:rPr>
                    <w:t>食品与农业、</w:t>
                  </w:r>
                  <w:r w:rsidRPr="00A00A4A">
                    <w:rPr>
                      <w:rFonts w:ascii="Times New Roman" w:hAnsiTheme="minorEastAsia" w:cs="Times New Roman"/>
                      <w:sz w:val="24"/>
                    </w:rPr>
                    <w:t xml:space="preserve"> </w:t>
                  </w:r>
                  <w:r w:rsidRPr="00A00A4A">
                    <w:rPr>
                      <w:rFonts w:ascii="Times New Roman" w:hAnsiTheme="minorEastAsia" w:cs="Times New Roman"/>
                      <w:sz w:val="24"/>
                    </w:rPr>
                    <w:t>卫生</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1500/10</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150</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3.3</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第四代核能系统国际论坛（</w:t>
                  </w:r>
                  <w:r w:rsidRPr="00A00A4A">
                    <w:rPr>
                      <w:rFonts w:ascii="Times New Roman" w:hAnsiTheme="minorEastAsia" w:cs="Times New Roman"/>
                      <w:sz w:val="24"/>
                    </w:rPr>
                    <w:t>GIF</w:t>
                  </w:r>
                  <w:r w:rsidRPr="00A00A4A">
                    <w:rPr>
                      <w:rFonts w:ascii="Times New Roman" w:hAnsiTheme="minorEastAsia" w:cs="Times New Roman"/>
                      <w:sz w:val="24"/>
                    </w:rPr>
                    <w:t>）</w:t>
                  </w:r>
                  <w:r w:rsidRPr="00A00A4A">
                    <w:rPr>
                      <w:rFonts w:ascii="Times New Roman" w:hAnsiTheme="minorEastAsia" w:cs="Times New Roman"/>
                      <w:sz w:val="24"/>
                    </w:rPr>
                    <w:t xml:space="preserve"> </w:t>
                  </w:r>
                  <w:r w:rsidRPr="00A00A4A">
                    <w:rPr>
                      <w:rFonts w:ascii="Times New Roman" w:hAnsiTheme="minorEastAsia" w:cs="Times New Roman"/>
                      <w:sz w:val="24"/>
                    </w:rPr>
                    <w:t>合作项目</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超高温气冷堆核能系统相关石墨材料研发，</w:t>
                  </w:r>
                  <w:r w:rsidRPr="00A00A4A">
                    <w:rPr>
                      <w:rFonts w:ascii="Times New Roman" w:hAnsiTheme="minorEastAsia" w:cs="Times New Roman"/>
                      <w:sz w:val="24"/>
                    </w:rPr>
                    <w:t xml:space="preserve"> </w:t>
                  </w:r>
                  <w:r w:rsidRPr="00A00A4A">
                    <w:rPr>
                      <w:rFonts w:ascii="Times New Roman" w:hAnsiTheme="minorEastAsia" w:cs="Times New Roman"/>
                      <w:sz w:val="24"/>
                    </w:rPr>
                    <w:t>以及高温金属材料性能及分析方法；超临界水冷堆核能系统材料与化学研发；超临界水冷堆核能系统热工水力与安全研发</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2500/3</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833</w:t>
                  </w:r>
                </w:p>
              </w:tc>
            </w:tr>
            <w:tr w:rsidR="00D46822" w:rsidRPr="00A81412" w:rsidTr="004E2F4C">
              <w:trPr>
                <w:trHeight w:val="567"/>
              </w:trPr>
              <w:tc>
                <w:tcPr>
                  <w:tcW w:w="337" w:type="pct"/>
                  <w:vAlign w:val="center"/>
                </w:tcPr>
                <w:p w:rsidR="00D46822" w:rsidRDefault="00D46822" w:rsidP="00E70727">
                  <w:pPr>
                    <w:spacing w:line="400" w:lineRule="exact"/>
                    <w:jc w:val="center"/>
                    <w:rPr>
                      <w:rFonts w:ascii="Times New Roman" w:hAnsi="Times New Roman" w:cs="Times New Roman" w:hint="eastAsia"/>
                      <w:sz w:val="24"/>
                    </w:rPr>
                  </w:pPr>
                  <w:r>
                    <w:rPr>
                      <w:rFonts w:ascii="Times New Roman" w:hAnsi="Times New Roman" w:cs="Times New Roman" w:hint="eastAsia"/>
                      <w:sz w:val="24"/>
                    </w:rPr>
                    <w:t>3.4</w:t>
                  </w:r>
                </w:p>
              </w:tc>
              <w:tc>
                <w:tcPr>
                  <w:tcW w:w="706"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金砖国家</w:t>
                  </w:r>
                  <w:r w:rsidR="004E2F4C">
                    <w:rPr>
                      <w:rFonts w:ascii="Times New Roman" w:hAnsiTheme="minorEastAsia" w:cs="Times New Roman" w:hint="eastAsia"/>
                      <w:sz w:val="24"/>
                    </w:rPr>
                    <w:t>（俄罗斯、印度、巴西、南非）</w:t>
                  </w:r>
                </w:p>
              </w:tc>
              <w:tc>
                <w:tcPr>
                  <w:tcW w:w="2549" w:type="pct"/>
                  <w:vAlign w:val="center"/>
                </w:tcPr>
                <w:p w:rsidR="00D46822" w:rsidRPr="00A00A4A" w:rsidRDefault="00D46822" w:rsidP="00E70727">
                  <w:pPr>
                    <w:spacing w:line="400" w:lineRule="exact"/>
                    <w:rPr>
                      <w:rFonts w:ascii="Times New Roman" w:hAnsiTheme="minorEastAsia" w:cs="Times New Roman"/>
                      <w:sz w:val="24"/>
                    </w:rPr>
                  </w:pPr>
                  <w:r w:rsidRPr="00A00A4A">
                    <w:rPr>
                      <w:rFonts w:ascii="Times New Roman" w:hAnsiTheme="minorEastAsia" w:cs="Times New Roman"/>
                      <w:sz w:val="24"/>
                    </w:rPr>
                    <w:t>新能源、可再生能源及能效，包括半导体照明；生物技术与生物医药，包括人类健康与神经科学；</w:t>
                  </w:r>
                  <w:r w:rsidRPr="00A00A4A">
                    <w:rPr>
                      <w:rFonts w:ascii="Times New Roman" w:hAnsiTheme="minorEastAsia" w:cs="Times New Roman"/>
                      <w:sz w:val="24"/>
                    </w:rPr>
                    <w:t xml:space="preserve"> </w:t>
                  </w:r>
                  <w:r w:rsidRPr="00A00A4A">
                    <w:rPr>
                      <w:rFonts w:ascii="Times New Roman" w:hAnsiTheme="minorEastAsia" w:cs="Times New Roman"/>
                      <w:sz w:val="24"/>
                    </w:rPr>
                    <w:t>海洋与极地科学技术；</w:t>
                  </w:r>
                  <w:r w:rsidRPr="00A00A4A">
                    <w:rPr>
                      <w:rFonts w:ascii="Times New Roman" w:hAnsiTheme="minorEastAsia" w:cs="Times New Roman"/>
                      <w:sz w:val="24"/>
                    </w:rPr>
                    <w:t xml:space="preserve"> </w:t>
                  </w:r>
                  <w:r w:rsidRPr="00A00A4A">
                    <w:rPr>
                      <w:rFonts w:ascii="Times New Roman" w:hAnsiTheme="minorEastAsia" w:cs="Times New Roman"/>
                      <w:sz w:val="24"/>
                    </w:rPr>
                    <w:t>地理空间技术及其应用；信息技术与高性能计算；航空</w:t>
                  </w:r>
                </w:p>
              </w:tc>
              <w:tc>
                <w:tcPr>
                  <w:tcW w:w="765" w:type="pct"/>
                  <w:vAlign w:val="center"/>
                </w:tcPr>
                <w:p w:rsidR="00D46822" w:rsidRPr="00A00A4A" w:rsidRDefault="00D46822" w:rsidP="00E70727">
                  <w:pPr>
                    <w:spacing w:line="400" w:lineRule="exact"/>
                    <w:jc w:val="center"/>
                    <w:rPr>
                      <w:rFonts w:ascii="Times New Roman" w:hAnsiTheme="minorEastAsia" w:cs="Times New Roman" w:hint="eastAsia"/>
                      <w:sz w:val="24"/>
                    </w:rPr>
                  </w:pPr>
                  <w:r w:rsidRPr="00A00A4A">
                    <w:rPr>
                      <w:rFonts w:ascii="Times New Roman" w:hAnsiTheme="minorEastAsia" w:cs="Times New Roman" w:hint="eastAsia"/>
                      <w:sz w:val="24"/>
                    </w:rPr>
                    <w:t>6000/20</w:t>
                  </w:r>
                </w:p>
              </w:tc>
              <w:tc>
                <w:tcPr>
                  <w:tcW w:w="643" w:type="pct"/>
                  <w:vAlign w:val="center"/>
                </w:tcPr>
                <w:p w:rsidR="00D46822" w:rsidRPr="00A00A4A" w:rsidRDefault="004E2F4C" w:rsidP="004E2F4C">
                  <w:pPr>
                    <w:spacing w:line="400" w:lineRule="exact"/>
                    <w:jc w:val="center"/>
                    <w:rPr>
                      <w:rFonts w:hAnsiTheme="minorEastAsia" w:hint="eastAsia"/>
                      <w:sz w:val="24"/>
                    </w:rPr>
                  </w:pPr>
                  <w:r>
                    <w:rPr>
                      <w:rFonts w:hAnsiTheme="minorEastAsia" w:hint="eastAsia"/>
                      <w:sz w:val="24"/>
                    </w:rPr>
                    <w:t>约</w:t>
                  </w:r>
                  <w:r>
                    <w:rPr>
                      <w:rFonts w:hAnsiTheme="minorEastAsia" w:hint="eastAsia"/>
                      <w:sz w:val="24"/>
                    </w:rPr>
                    <w:t>300</w:t>
                  </w:r>
                </w:p>
              </w:tc>
            </w:tr>
          </w:tbl>
          <w:p w:rsidR="00CA41F4" w:rsidRDefault="00393F93" w:rsidP="00943EC3">
            <w:pPr>
              <w:spacing w:line="360" w:lineRule="auto"/>
              <w:jc w:val="left"/>
              <w:rPr>
                <w:rFonts w:ascii="宋体" w:hAnsi="宋体" w:cs="宋体" w:hint="eastAsia"/>
                <w:color w:val="333333"/>
                <w:kern w:val="0"/>
                <w:sz w:val="24"/>
              </w:rPr>
            </w:pPr>
            <w:r w:rsidRPr="00393F93">
              <w:rPr>
                <w:rFonts w:ascii="宋体" w:hAnsi="宋体" w:cs="宋体" w:hint="eastAsia"/>
                <w:color w:val="333333"/>
                <w:kern w:val="0"/>
                <w:sz w:val="24"/>
              </w:rPr>
              <w:br/>
              <w:t xml:space="preserve">　　</w:t>
            </w:r>
            <w:r w:rsidR="00E96F95">
              <w:rPr>
                <w:rFonts w:ascii="宋体" w:hAnsi="宋体" w:cs="宋体" w:hint="eastAsia"/>
                <w:b/>
                <w:bCs/>
                <w:color w:val="333333"/>
                <w:kern w:val="0"/>
                <w:sz w:val="24"/>
              </w:rPr>
              <w:t>二</w:t>
            </w:r>
            <w:r w:rsidRPr="00393F93">
              <w:rPr>
                <w:rFonts w:ascii="宋体" w:hAnsi="宋体" w:cs="宋体" w:hint="eastAsia"/>
                <w:b/>
                <w:bCs/>
                <w:color w:val="333333"/>
                <w:kern w:val="0"/>
                <w:sz w:val="24"/>
              </w:rPr>
              <w:t>、项目组织申报工作流程</w:t>
            </w:r>
            <w:r w:rsidRPr="00393F93">
              <w:rPr>
                <w:rFonts w:ascii="宋体" w:hAnsi="宋体" w:cs="宋体" w:hint="eastAsia"/>
                <w:b/>
                <w:bCs/>
                <w:color w:val="333333"/>
                <w:kern w:val="0"/>
                <w:sz w:val="24"/>
              </w:rPr>
              <w:br/>
            </w:r>
            <w:r w:rsidRPr="00393F93">
              <w:rPr>
                <w:rFonts w:ascii="宋体" w:hAnsi="宋体" w:cs="宋体" w:hint="eastAsia"/>
                <w:color w:val="333333"/>
                <w:kern w:val="0"/>
                <w:sz w:val="24"/>
              </w:rPr>
              <w:t xml:space="preserve">　　国家重点研发计划项目申报评审采取填写预申报书、正式申报书两步进行，具体工作流程如下。</w:t>
            </w:r>
            <w:r w:rsidRPr="00393F93">
              <w:rPr>
                <w:rFonts w:ascii="宋体" w:hAnsi="宋体" w:cs="宋体" w:hint="eastAsia"/>
                <w:color w:val="333333"/>
                <w:kern w:val="0"/>
                <w:sz w:val="24"/>
              </w:rPr>
              <w:br/>
              <w:t xml:space="preserve">　　——项目申报</w:t>
            </w:r>
            <w:r w:rsidR="00E96F95">
              <w:rPr>
                <w:rFonts w:ascii="宋体" w:hAnsi="宋体" w:cs="宋体" w:hint="eastAsia"/>
                <w:color w:val="333333"/>
                <w:kern w:val="0"/>
                <w:sz w:val="24"/>
              </w:rPr>
              <w:t>人</w:t>
            </w:r>
            <w:r w:rsidRPr="00393F93">
              <w:rPr>
                <w:rFonts w:ascii="宋体" w:hAnsi="宋体" w:cs="宋体" w:hint="eastAsia"/>
                <w:color w:val="333333"/>
                <w:kern w:val="0"/>
                <w:sz w:val="24"/>
              </w:rPr>
              <w:t>根据指南相关申报要求，通过国家科技管理信息系统填写并提交3000字左右的项目预申报书，详细说明申报项目的目标和指标，简要说明创新思路、技术路线和研究基础并附指南要求的有关附件。</w:t>
            </w:r>
            <w:r w:rsidRPr="00393F93">
              <w:rPr>
                <w:rFonts w:ascii="宋体" w:hAnsi="宋体" w:cs="宋体" w:hint="eastAsia"/>
                <w:color w:val="333333"/>
                <w:kern w:val="0"/>
                <w:sz w:val="24"/>
              </w:rPr>
              <w:br/>
              <w:t xml:space="preserve">　　——项目申报</w:t>
            </w:r>
            <w:r w:rsidR="00E96F95">
              <w:rPr>
                <w:rFonts w:ascii="宋体" w:hAnsi="宋体" w:cs="宋体" w:hint="eastAsia"/>
                <w:color w:val="333333"/>
                <w:kern w:val="0"/>
                <w:sz w:val="24"/>
              </w:rPr>
              <w:t>人</w:t>
            </w:r>
            <w:r w:rsidRPr="00393F93">
              <w:rPr>
                <w:rFonts w:ascii="宋体" w:hAnsi="宋体" w:cs="宋体" w:hint="eastAsia"/>
                <w:color w:val="333333"/>
                <w:kern w:val="0"/>
                <w:sz w:val="24"/>
              </w:rPr>
              <w:t>应与所有参与单位</w:t>
            </w:r>
            <w:r w:rsidR="008B6E7F">
              <w:rPr>
                <w:rFonts w:ascii="宋体" w:hAnsi="宋体" w:cs="宋体" w:hint="eastAsia"/>
                <w:color w:val="333333"/>
                <w:kern w:val="0"/>
                <w:sz w:val="24"/>
              </w:rPr>
              <w:t>申报人员</w:t>
            </w:r>
            <w:r w:rsidRPr="00393F93">
              <w:rPr>
                <w:rFonts w:ascii="宋体" w:hAnsi="宋体" w:cs="宋体" w:hint="eastAsia"/>
                <w:color w:val="333333"/>
                <w:kern w:val="0"/>
                <w:sz w:val="24"/>
              </w:rPr>
              <w:t>签署联合申报协议，并明确协议签署时间；项目申报单位和项目负责人</w:t>
            </w:r>
            <w:proofErr w:type="gramStart"/>
            <w:r w:rsidRPr="00393F93">
              <w:rPr>
                <w:rFonts w:ascii="宋体" w:hAnsi="宋体" w:cs="宋体" w:hint="eastAsia"/>
                <w:color w:val="333333"/>
                <w:kern w:val="0"/>
                <w:sz w:val="24"/>
              </w:rPr>
              <w:t>须签署诚信</w:t>
            </w:r>
            <w:proofErr w:type="gramEnd"/>
            <w:r w:rsidRPr="00393F93">
              <w:rPr>
                <w:rFonts w:ascii="宋体" w:hAnsi="宋体" w:cs="宋体" w:hint="eastAsia"/>
                <w:color w:val="333333"/>
                <w:kern w:val="0"/>
                <w:sz w:val="24"/>
              </w:rPr>
              <w:t>承诺书，项目申报单位及所有参与单位要落实《关于进一步加强科研诚信建设的若干意见》要求，加强对申报材料审核把关，杜绝夸大不实，甚至弄虚作假。</w:t>
            </w:r>
            <w:r w:rsidRPr="00393F93">
              <w:rPr>
                <w:rFonts w:ascii="宋体" w:hAnsi="宋体" w:cs="宋体" w:hint="eastAsia"/>
                <w:color w:val="333333"/>
                <w:kern w:val="0"/>
                <w:sz w:val="24"/>
              </w:rPr>
              <w:br/>
              <w:t xml:space="preserve">　</w:t>
            </w:r>
            <w:r w:rsidR="008B6E7F">
              <w:rPr>
                <w:rFonts w:ascii="宋体" w:hAnsi="宋体" w:cs="宋体" w:hint="eastAsia"/>
                <w:color w:val="333333"/>
                <w:kern w:val="0"/>
                <w:sz w:val="24"/>
              </w:rPr>
              <w:t xml:space="preserve">　</w:t>
            </w:r>
            <w:r w:rsidRPr="00393F93">
              <w:rPr>
                <w:rFonts w:ascii="宋体" w:hAnsi="宋体" w:cs="宋体" w:hint="eastAsia"/>
                <w:color w:val="333333"/>
                <w:kern w:val="0"/>
                <w:sz w:val="24"/>
              </w:rPr>
              <w:t>——中国科学技术交流中心在受理项目预申报后，组织形式审查，并开展首轮评审工作。首轮评审不需要项目负责人进行答辩。根据专家评审结果，结合对外磋商协调情况，遴选出3~</w:t>
            </w:r>
            <w:proofErr w:type="gramStart"/>
            <w:r w:rsidRPr="00393F93">
              <w:rPr>
                <w:rFonts w:ascii="宋体" w:hAnsi="宋体" w:cs="宋体" w:hint="eastAsia"/>
                <w:color w:val="333333"/>
                <w:kern w:val="0"/>
                <w:sz w:val="24"/>
              </w:rPr>
              <w:t>4倍于拟立项</w:t>
            </w:r>
            <w:proofErr w:type="gramEnd"/>
            <w:r w:rsidRPr="00393F93">
              <w:rPr>
                <w:rFonts w:ascii="宋体" w:hAnsi="宋体" w:cs="宋体" w:hint="eastAsia"/>
                <w:color w:val="333333"/>
                <w:kern w:val="0"/>
                <w:sz w:val="24"/>
              </w:rPr>
              <w:t>数量的申报项目，进入下一步答辩评审。对于未进入答辩评审的申报项目，及时将评审结果反馈项目申报单位和负责人。</w:t>
            </w:r>
            <w:r w:rsidRPr="00393F93">
              <w:rPr>
                <w:rFonts w:ascii="宋体" w:hAnsi="宋体" w:cs="宋体" w:hint="eastAsia"/>
                <w:color w:val="333333"/>
                <w:kern w:val="0"/>
                <w:sz w:val="24"/>
              </w:rPr>
              <w:br/>
            </w:r>
            <w:r w:rsidR="008B6E7F">
              <w:rPr>
                <w:rFonts w:ascii="宋体" w:hAnsi="宋体" w:cs="宋体" w:hint="eastAsia"/>
                <w:color w:val="333333"/>
                <w:kern w:val="0"/>
                <w:sz w:val="24"/>
              </w:rPr>
              <w:lastRenderedPageBreak/>
              <w:t xml:space="preserve">　　——项目负责人</w:t>
            </w:r>
            <w:r w:rsidRPr="00393F93">
              <w:rPr>
                <w:rFonts w:ascii="宋体" w:hAnsi="宋体" w:cs="宋体" w:hint="eastAsia"/>
                <w:color w:val="333333"/>
                <w:kern w:val="0"/>
                <w:sz w:val="24"/>
              </w:rPr>
              <w:t>在接到中国科学技术交流中心关于进入答辩评审的通知后，通过国家科技管理信息系统填写并提交项目正式申报书。正式申报书受理时间为30天。</w:t>
            </w:r>
            <w:r w:rsidRPr="00393F93">
              <w:rPr>
                <w:rFonts w:ascii="宋体" w:hAnsi="宋体" w:cs="宋体" w:hint="eastAsia"/>
                <w:color w:val="333333"/>
                <w:kern w:val="0"/>
                <w:sz w:val="24"/>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393F93">
              <w:rPr>
                <w:rFonts w:ascii="宋体" w:hAnsi="宋体" w:cs="宋体" w:hint="eastAsia"/>
                <w:color w:val="333333"/>
                <w:kern w:val="0"/>
                <w:sz w:val="24"/>
              </w:rPr>
              <w:br/>
              <w:t xml:space="preserve">　　</w:t>
            </w:r>
            <w:r w:rsidRPr="00393F93">
              <w:rPr>
                <w:rFonts w:ascii="宋体" w:hAnsi="宋体" w:cs="宋体" w:hint="eastAsia"/>
                <w:b/>
                <w:bCs/>
                <w:color w:val="333333"/>
                <w:kern w:val="0"/>
                <w:sz w:val="24"/>
              </w:rPr>
              <w:t>三、申报资格要求</w:t>
            </w:r>
            <w:r w:rsidRPr="00393F93">
              <w:rPr>
                <w:rFonts w:ascii="宋体" w:hAnsi="宋体" w:cs="宋体" w:hint="eastAsia"/>
                <w:b/>
                <w:bCs/>
                <w:color w:val="333333"/>
                <w:kern w:val="0"/>
                <w:sz w:val="24"/>
              </w:rPr>
              <w:br/>
            </w:r>
            <w:r w:rsidRPr="00393F93">
              <w:rPr>
                <w:rFonts w:ascii="宋体" w:hAnsi="宋体" w:cs="宋体" w:hint="eastAsia"/>
                <w:color w:val="333333"/>
                <w:kern w:val="0"/>
                <w:sz w:val="24"/>
              </w:rPr>
              <w:t xml:space="preserve">　　1. 项目牵头申报单位和参与单位应为中国大陆境内注册的科研院所、高等学校和企业等，具有独立法人资格，注册时间为2017年9月30日前，有较强的科技研发能力和条件，具有良好国际合作基础，运行管理规范。国家机关不得牵头或参与申报。</w:t>
            </w:r>
            <w:r w:rsidRPr="00393F93">
              <w:rPr>
                <w:rFonts w:ascii="宋体" w:hAnsi="宋体" w:cs="宋体" w:hint="eastAsia"/>
                <w:color w:val="333333"/>
                <w:kern w:val="0"/>
                <w:sz w:val="24"/>
              </w:rPr>
              <w:br/>
              <w:t xml:space="preserve">　　项目牵头申报单位、项目参与单位以及项目团队成员诚信状况良好，无在惩戒执行期内的科研严重失信行为记录和相关社会领域信用“黑名单”记录。</w:t>
            </w:r>
            <w:r w:rsidRPr="00393F93">
              <w:rPr>
                <w:rFonts w:ascii="宋体" w:hAnsi="宋体" w:cs="宋体" w:hint="eastAsia"/>
                <w:color w:val="333333"/>
                <w:kern w:val="0"/>
                <w:sz w:val="24"/>
              </w:rPr>
              <w:br/>
              <w:t xml:space="preserve">　　申报单位同一个项目只能通过单个推荐单位申报，不得多头申报和重复申报。</w:t>
            </w:r>
            <w:r w:rsidRPr="00393F93">
              <w:rPr>
                <w:rFonts w:ascii="宋体" w:hAnsi="宋体" w:cs="宋体" w:hint="eastAsia"/>
                <w:color w:val="333333"/>
                <w:kern w:val="0"/>
                <w:sz w:val="24"/>
              </w:rPr>
              <w:br/>
              <w:t xml:space="preserve">　　2. 项目负责人须具有高级职称或博士学位，1958年1月1日以后出生，每年用于项目的工作时间不得少于6个月。</w:t>
            </w:r>
            <w:r w:rsidRPr="00393F93">
              <w:rPr>
                <w:rFonts w:ascii="宋体" w:hAnsi="宋体" w:cs="宋体" w:hint="eastAsia"/>
                <w:color w:val="333333"/>
                <w:kern w:val="0"/>
                <w:sz w:val="24"/>
              </w:rPr>
              <w:br/>
              <w:t xml:space="preserve">　　3. 项目负责人原则上应为该项目主体研究思路的提出者和实际主持研究的科技人员。中央和地方各级国家机关的公务人员（包括行使科技计划管理职能的其他人员）不得申报项目。</w:t>
            </w:r>
            <w:r w:rsidRPr="00393F93">
              <w:rPr>
                <w:rFonts w:ascii="宋体" w:hAnsi="宋体" w:cs="宋体" w:hint="eastAsia"/>
                <w:color w:val="333333"/>
                <w:kern w:val="0"/>
                <w:sz w:val="24"/>
              </w:rPr>
              <w:br/>
              <w:t xml:space="preserve">　　4. 项目负责人限申报1个项目；国家重点基础研究发展计划（973计划，</w:t>
            </w:r>
            <w:proofErr w:type="gramStart"/>
            <w:r w:rsidRPr="00393F93">
              <w:rPr>
                <w:rFonts w:ascii="宋体" w:hAnsi="宋体" w:cs="宋体" w:hint="eastAsia"/>
                <w:color w:val="333333"/>
                <w:kern w:val="0"/>
                <w:sz w:val="24"/>
              </w:rPr>
              <w:t>含重大</w:t>
            </w:r>
            <w:proofErr w:type="gramEnd"/>
            <w:r w:rsidRPr="00393F93">
              <w:rPr>
                <w:rFonts w:ascii="宋体" w:hAnsi="宋体" w:cs="宋体" w:hint="eastAsia"/>
                <w:color w:val="333333"/>
                <w:kern w:val="0"/>
                <w:sz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393F93">
              <w:rPr>
                <w:rFonts w:ascii="宋体" w:hAnsi="宋体" w:cs="宋体" w:hint="eastAsia"/>
                <w:color w:val="333333"/>
                <w:kern w:val="0"/>
                <w:sz w:val="24"/>
              </w:rPr>
              <w:t>研</w:t>
            </w:r>
            <w:proofErr w:type="gramEnd"/>
            <w:r w:rsidRPr="00393F93">
              <w:rPr>
                <w:rFonts w:ascii="宋体" w:hAnsi="宋体" w:cs="宋体" w:hint="eastAsia"/>
                <w:color w:val="333333"/>
                <w:kern w:val="0"/>
                <w:sz w:val="24"/>
              </w:rPr>
              <w:t>项目（</w:t>
            </w:r>
            <w:proofErr w:type="gramStart"/>
            <w:r w:rsidRPr="00393F93">
              <w:rPr>
                <w:rFonts w:ascii="宋体" w:hAnsi="宋体" w:cs="宋体" w:hint="eastAsia"/>
                <w:color w:val="333333"/>
                <w:kern w:val="0"/>
                <w:sz w:val="24"/>
              </w:rPr>
              <w:t>含任务</w:t>
            </w:r>
            <w:proofErr w:type="gramEnd"/>
            <w:r w:rsidRPr="00393F93">
              <w:rPr>
                <w:rFonts w:ascii="宋体" w:hAnsi="宋体" w:cs="宋体" w:hint="eastAsia"/>
                <w:color w:val="333333"/>
                <w:kern w:val="0"/>
                <w:sz w:val="24"/>
              </w:rPr>
              <w:t>或课题）负责人不得牵头申报项目。国家重点研发计划重点专项的在</w:t>
            </w:r>
            <w:proofErr w:type="gramStart"/>
            <w:r w:rsidRPr="00393F93">
              <w:rPr>
                <w:rFonts w:ascii="宋体" w:hAnsi="宋体" w:cs="宋体" w:hint="eastAsia"/>
                <w:color w:val="333333"/>
                <w:kern w:val="0"/>
                <w:sz w:val="24"/>
              </w:rPr>
              <w:t>研</w:t>
            </w:r>
            <w:proofErr w:type="gramEnd"/>
            <w:r w:rsidRPr="00393F93">
              <w:rPr>
                <w:rFonts w:ascii="宋体" w:hAnsi="宋体" w:cs="宋体" w:hint="eastAsia"/>
                <w:color w:val="333333"/>
                <w:kern w:val="0"/>
                <w:sz w:val="24"/>
              </w:rPr>
              <w:t>项目负责人（不含任务或课题负责人）也不得参与申报项目。</w:t>
            </w:r>
            <w:r w:rsidRPr="00393F93">
              <w:rPr>
                <w:rFonts w:ascii="宋体" w:hAnsi="宋体" w:cs="宋体" w:hint="eastAsia"/>
                <w:color w:val="333333"/>
                <w:kern w:val="0"/>
                <w:sz w:val="24"/>
              </w:rPr>
              <w:br/>
              <w:t xml:space="preserve">　　项目骨干的申报项目和改革前计划、国家科技重大专项、国家重点研发计划在</w:t>
            </w:r>
            <w:proofErr w:type="gramStart"/>
            <w:r w:rsidRPr="00393F93">
              <w:rPr>
                <w:rFonts w:ascii="宋体" w:hAnsi="宋体" w:cs="宋体" w:hint="eastAsia"/>
                <w:color w:val="333333"/>
                <w:kern w:val="0"/>
                <w:sz w:val="24"/>
              </w:rPr>
              <w:t>研</w:t>
            </w:r>
            <w:proofErr w:type="gramEnd"/>
            <w:r w:rsidRPr="00393F93">
              <w:rPr>
                <w:rFonts w:ascii="宋体" w:hAnsi="宋体" w:cs="宋体" w:hint="eastAsia"/>
                <w:color w:val="333333"/>
                <w:kern w:val="0"/>
                <w:sz w:val="24"/>
              </w:rPr>
              <w:t>项目总数不得超过2个；改革前计划、国家科技重大专项、国家重点研发计划的在</w:t>
            </w:r>
            <w:proofErr w:type="gramStart"/>
            <w:r w:rsidRPr="00393F93">
              <w:rPr>
                <w:rFonts w:ascii="宋体" w:hAnsi="宋体" w:cs="宋体" w:hint="eastAsia"/>
                <w:color w:val="333333"/>
                <w:kern w:val="0"/>
                <w:sz w:val="24"/>
              </w:rPr>
              <w:t>研</w:t>
            </w:r>
            <w:proofErr w:type="gramEnd"/>
            <w:r w:rsidRPr="00393F93">
              <w:rPr>
                <w:rFonts w:ascii="宋体" w:hAnsi="宋体" w:cs="宋体" w:hint="eastAsia"/>
                <w:color w:val="333333"/>
                <w:kern w:val="0"/>
                <w:sz w:val="24"/>
              </w:rPr>
              <w:t>项目（</w:t>
            </w:r>
            <w:proofErr w:type="gramStart"/>
            <w:r w:rsidRPr="00393F93">
              <w:rPr>
                <w:rFonts w:ascii="宋体" w:hAnsi="宋体" w:cs="宋体" w:hint="eastAsia"/>
                <w:color w:val="333333"/>
                <w:kern w:val="0"/>
                <w:sz w:val="24"/>
              </w:rPr>
              <w:t>含任务</w:t>
            </w:r>
            <w:proofErr w:type="gramEnd"/>
            <w:r w:rsidRPr="00393F93">
              <w:rPr>
                <w:rFonts w:ascii="宋体" w:hAnsi="宋体" w:cs="宋体" w:hint="eastAsia"/>
                <w:color w:val="333333"/>
                <w:kern w:val="0"/>
                <w:sz w:val="24"/>
              </w:rPr>
              <w:t>或课题）负责人不得因申报国家重点研发计划重点专项项目而退出目前承担的项目（</w:t>
            </w:r>
            <w:proofErr w:type="gramStart"/>
            <w:r w:rsidRPr="00393F93">
              <w:rPr>
                <w:rFonts w:ascii="宋体" w:hAnsi="宋体" w:cs="宋体" w:hint="eastAsia"/>
                <w:color w:val="333333"/>
                <w:kern w:val="0"/>
                <w:sz w:val="24"/>
              </w:rPr>
              <w:t>含任务</w:t>
            </w:r>
            <w:proofErr w:type="gramEnd"/>
            <w:r w:rsidRPr="00393F93">
              <w:rPr>
                <w:rFonts w:ascii="宋体" w:hAnsi="宋体" w:cs="宋体" w:hint="eastAsia"/>
                <w:color w:val="333333"/>
                <w:kern w:val="0"/>
                <w:sz w:val="24"/>
              </w:rPr>
              <w:t>或课题）。国家重点研发计划的在</w:t>
            </w:r>
            <w:proofErr w:type="gramStart"/>
            <w:r w:rsidRPr="00393F93">
              <w:rPr>
                <w:rFonts w:ascii="宋体" w:hAnsi="宋体" w:cs="宋体" w:hint="eastAsia"/>
                <w:color w:val="333333"/>
                <w:kern w:val="0"/>
                <w:sz w:val="24"/>
              </w:rPr>
              <w:t>研</w:t>
            </w:r>
            <w:proofErr w:type="gramEnd"/>
            <w:r w:rsidRPr="00393F93">
              <w:rPr>
                <w:rFonts w:ascii="宋体" w:hAnsi="宋体" w:cs="宋体" w:hint="eastAsia"/>
                <w:color w:val="333333"/>
                <w:kern w:val="0"/>
                <w:sz w:val="24"/>
              </w:rPr>
              <w:t>项目（</w:t>
            </w:r>
            <w:proofErr w:type="gramStart"/>
            <w:r w:rsidRPr="00393F93">
              <w:rPr>
                <w:rFonts w:ascii="宋体" w:hAnsi="宋体" w:cs="宋体" w:hint="eastAsia"/>
                <w:color w:val="333333"/>
                <w:kern w:val="0"/>
                <w:sz w:val="24"/>
              </w:rPr>
              <w:t>含任务</w:t>
            </w:r>
            <w:proofErr w:type="gramEnd"/>
            <w:r w:rsidRPr="00393F93">
              <w:rPr>
                <w:rFonts w:ascii="宋体" w:hAnsi="宋体" w:cs="宋体" w:hint="eastAsia"/>
                <w:color w:val="333333"/>
                <w:kern w:val="0"/>
                <w:sz w:val="24"/>
              </w:rPr>
              <w:t>或课题）负责人和项目骨干退出项目研发团队后，在原项目执行期内原则上不得牵头或参与申报新的国家重点研发计划项目。</w:t>
            </w:r>
            <w:r w:rsidRPr="00393F93">
              <w:rPr>
                <w:rFonts w:ascii="宋体" w:hAnsi="宋体" w:cs="宋体" w:hint="eastAsia"/>
                <w:color w:val="333333"/>
                <w:kern w:val="0"/>
                <w:sz w:val="24"/>
              </w:rPr>
              <w:br/>
              <w:t xml:space="preserve">　　计划任务书执行期（包括延期后的执行期）到2019年6月30日之前的在</w:t>
            </w:r>
            <w:proofErr w:type="gramStart"/>
            <w:r w:rsidRPr="00393F93">
              <w:rPr>
                <w:rFonts w:ascii="宋体" w:hAnsi="宋体" w:cs="宋体" w:hint="eastAsia"/>
                <w:color w:val="333333"/>
                <w:kern w:val="0"/>
                <w:sz w:val="24"/>
              </w:rPr>
              <w:t>研</w:t>
            </w:r>
            <w:proofErr w:type="gramEnd"/>
            <w:r w:rsidRPr="00393F93">
              <w:rPr>
                <w:rFonts w:ascii="宋体" w:hAnsi="宋体" w:cs="宋体" w:hint="eastAsia"/>
                <w:color w:val="333333"/>
                <w:kern w:val="0"/>
                <w:sz w:val="24"/>
              </w:rPr>
              <w:t>项目（</w:t>
            </w:r>
            <w:proofErr w:type="gramStart"/>
            <w:r w:rsidRPr="00393F93">
              <w:rPr>
                <w:rFonts w:ascii="宋体" w:hAnsi="宋体" w:cs="宋体" w:hint="eastAsia"/>
                <w:color w:val="333333"/>
                <w:kern w:val="0"/>
                <w:sz w:val="24"/>
              </w:rPr>
              <w:t>含任务</w:t>
            </w:r>
            <w:proofErr w:type="gramEnd"/>
            <w:r w:rsidRPr="00393F93">
              <w:rPr>
                <w:rFonts w:ascii="宋体" w:hAnsi="宋体" w:cs="宋体" w:hint="eastAsia"/>
                <w:color w:val="333333"/>
                <w:kern w:val="0"/>
                <w:sz w:val="24"/>
              </w:rPr>
              <w:t>或课题）不在限项范围内。</w:t>
            </w:r>
            <w:r w:rsidRPr="00393F93">
              <w:rPr>
                <w:rFonts w:ascii="宋体" w:hAnsi="宋体" w:cs="宋体" w:hint="eastAsia"/>
                <w:color w:val="333333"/>
                <w:kern w:val="0"/>
                <w:sz w:val="24"/>
              </w:rPr>
              <w:br/>
              <w:t xml:space="preserve">　　5. 特邀</w:t>
            </w:r>
            <w:proofErr w:type="gramStart"/>
            <w:r w:rsidRPr="00393F93">
              <w:rPr>
                <w:rFonts w:ascii="宋体" w:hAnsi="宋体" w:cs="宋体" w:hint="eastAsia"/>
                <w:color w:val="333333"/>
                <w:kern w:val="0"/>
                <w:sz w:val="24"/>
              </w:rPr>
              <w:t>咨</w:t>
            </w:r>
            <w:proofErr w:type="gramEnd"/>
            <w:r w:rsidRPr="00393F93">
              <w:rPr>
                <w:rFonts w:ascii="宋体" w:hAnsi="宋体" w:cs="宋体" w:hint="eastAsia"/>
                <w:color w:val="333333"/>
                <w:kern w:val="0"/>
                <w:sz w:val="24"/>
              </w:rPr>
              <w:t>评委委员不能申报项目；参与重点专项实施方案或本年度项目指南编制的专家，不</w:t>
            </w:r>
            <w:r w:rsidRPr="00393F93">
              <w:rPr>
                <w:rFonts w:ascii="宋体" w:hAnsi="宋体" w:cs="宋体" w:hint="eastAsia"/>
                <w:color w:val="333333"/>
                <w:kern w:val="0"/>
                <w:sz w:val="24"/>
              </w:rPr>
              <w:lastRenderedPageBreak/>
              <w:t>能申报该重点专项项目。</w:t>
            </w:r>
            <w:r w:rsidRPr="00393F93">
              <w:rPr>
                <w:rFonts w:ascii="宋体" w:hAnsi="宋体" w:cs="宋体" w:hint="eastAsia"/>
                <w:color w:val="333333"/>
                <w:kern w:val="0"/>
                <w:sz w:val="24"/>
              </w:rPr>
              <w:br/>
              <w:t xml:space="preserve">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r w:rsidRPr="00393F93">
              <w:rPr>
                <w:rFonts w:ascii="宋体" w:hAnsi="宋体" w:cs="宋体" w:hint="eastAsia"/>
                <w:color w:val="333333"/>
                <w:kern w:val="0"/>
                <w:sz w:val="24"/>
              </w:rPr>
              <w:br/>
              <w:t xml:space="preserve">　　7. 申报项目受理后，原则上不能更改申报单位和负责人。</w:t>
            </w:r>
            <w:r w:rsidRPr="00393F93">
              <w:rPr>
                <w:rFonts w:ascii="宋体" w:hAnsi="宋体" w:cs="宋体" w:hint="eastAsia"/>
                <w:color w:val="333333"/>
                <w:kern w:val="0"/>
                <w:sz w:val="24"/>
              </w:rPr>
              <w:br/>
              <w:t xml:space="preserve">　　8. 项目的具体申报要求，详见项目申报指南。</w:t>
            </w:r>
            <w:r w:rsidRPr="00393F93">
              <w:rPr>
                <w:rFonts w:ascii="宋体" w:hAnsi="宋体" w:cs="宋体" w:hint="eastAsia"/>
                <w:color w:val="333333"/>
                <w:kern w:val="0"/>
                <w:sz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393F93">
              <w:rPr>
                <w:rFonts w:ascii="宋体" w:hAnsi="宋体" w:cs="宋体" w:hint="eastAsia"/>
                <w:color w:val="333333"/>
                <w:kern w:val="0"/>
                <w:sz w:val="24"/>
              </w:rPr>
              <w:t>研</w:t>
            </w:r>
            <w:proofErr w:type="gramEnd"/>
            <w:r w:rsidRPr="00393F93">
              <w:rPr>
                <w:rFonts w:ascii="宋体" w:hAnsi="宋体" w:cs="宋体" w:hint="eastAsia"/>
                <w:color w:val="333333"/>
                <w:kern w:val="0"/>
                <w:sz w:val="24"/>
              </w:rPr>
              <w:t>项目（</w:t>
            </w:r>
            <w:proofErr w:type="gramStart"/>
            <w:r w:rsidRPr="00393F93">
              <w:rPr>
                <w:rFonts w:ascii="宋体" w:hAnsi="宋体" w:cs="宋体" w:hint="eastAsia"/>
                <w:color w:val="333333"/>
                <w:kern w:val="0"/>
                <w:sz w:val="24"/>
              </w:rPr>
              <w:t>含任务</w:t>
            </w:r>
            <w:proofErr w:type="gramEnd"/>
            <w:r w:rsidRPr="00393F93">
              <w:rPr>
                <w:rFonts w:ascii="宋体" w:hAnsi="宋体" w:cs="宋体" w:hint="eastAsia"/>
                <w:color w:val="333333"/>
                <w:kern w:val="0"/>
                <w:sz w:val="24"/>
              </w:rPr>
              <w:t>或课题）情况，避免重复申报。</w:t>
            </w:r>
          </w:p>
          <w:p w:rsidR="00943EC3" w:rsidRPr="00F276A6" w:rsidRDefault="00CA41F4" w:rsidP="00CA41F4">
            <w:pPr>
              <w:spacing w:line="360" w:lineRule="auto"/>
              <w:ind w:firstLineChars="200" w:firstLine="482"/>
              <w:jc w:val="left"/>
              <w:rPr>
                <w:rStyle w:val="fontstyle01"/>
                <w:rFonts w:ascii="Times New Roman" w:hAnsi="Times New Roman"/>
                <w:sz w:val="24"/>
                <w:szCs w:val="24"/>
              </w:rPr>
            </w:pPr>
            <w:r w:rsidRPr="00CA41F4">
              <w:rPr>
                <w:rFonts w:ascii="宋体" w:hAnsi="宋体" w:cs="宋体" w:hint="eastAsia"/>
                <w:b/>
                <w:color w:val="333333"/>
                <w:kern w:val="0"/>
                <w:sz w:val="24"/>
              </w:rPr>
              <w:t>四、组</w:t>
            </w:r>
            <w:r w:rsidRPr="00CA41F4">
              <w:rPr>
                <w:rFonts w:ascii="宋体" w:hAnsi="宋体" w:cs="宋体" w:hint="eastAsia"/>
                <w:b/>
                <w:bCs/>
                <w:kern w:val="0"/>
                <w:sz w:val="24"/>
              </w:rPr>
              <w:t>织申报的推荐单位</w:t>
            </w:r>
            <w:r>
              <w:rPr>
                <w:rFonts w:ascii="宋体" w:hAnsi="宋体" w:cs="宋体" w:hint="eastAsia"/>
                <w:b/>
                <w:bCs/>
                <w:kern w:val="0"/>
                <w:sz w:val="24"/>
              </w:rPr>
              <w:t>：江苏省科技厅</w:t>
            </w:r>
            <w:r w:rsidR="00393F93" w:rsidRPr="00393F93">
              <w:rPr>
                <w:rFonts w:ascii="宋体" w:hAnsi="宋体" w:cs="宋体" w:hint="eastAsia"/>
                <w:color w:val="333333"/>
                <w:kern w:val="0"/>
                <w:sz w:val="24"/>
              </w:rPr>
              <w:br/>
              <w:t xml:space="preserve">　　</w:t>
            </w:r>
            <w:r>
              <w:rPr>
                <w:rFonts w:ascii="宋体" w:hAnsi="宋体" w:cs="宋体" w:hint="eastAsia"/>
                <w:b/>
                <w:bCs/>
                <w:color w:val="333333"/>
                <w:kern w:val="0"/>
                <w:sz w:val="24"/>
              </w:rPr>
              <w:t>五</w:t>
            </w:r>
            <w:r w:rsidR="00393F93" w:rsidRPr="00393F93">
              <w:rPr>
                <w:rFonts w:ascii="宋体" w:hAnsi="宋体" w:cs="宋体" w:hint="eastAsia"/>
                <w:b/>
                <w:bCs/>
                <w:color w:val="333333"/>
                <w:kern w:val="0"/>
                <w:sz w:val="24"/>
              </w:rPr>
              <w:t>、具体申报方式</w:t>
            </w:r>
            <w:r w:rsidR="00393F93" w:rsidRPr="00393F93">
              <w:rPr>
                <w:rFonts w:ascii="宋体" w:hAnsi="宋体" w:cs="宋体" w:hint="eastAsia"/>
                <w:b/>
                <w:bCs/>
                <w:color w:val="333333"/>
                <w:kern w:val="0"/>
                <w:sz w:val="24"/>
              </w:rPr>
              <w:br/>
            </w:r>
            <w:r w:rsidR="00393F93" w:rsidRPr="00393F93">
              <w:rPr>
                <w:rFonts w:ascii="宋体" w:hAnsi="宋体" w:cs="宋体" w:hint="eastAsia"/>
                <w:color w:val="333333"/>
                <w:kern w:val="0"/>
                <w:sz w:val="24"/>
              </w:rPr>
              <w:t xml:space="preserve">　</w:t>
            </w:r>
            <w:r w:rsidR="00200E9D">
              <w:rPr>
                <w:rFonts w:ascii="宋体" w:hAnsi="宋体" w:cs="宋体" w:hint="eastAsia"/>
                <w:color w:val="333333"/>
                <w:kern w:val="0"/>
                <w:sz w:val="24"/>
              </w:rPr>
              <w:t xml:space="preserve">  </w:t>
            </w:r>
            <w:r w:rsidR="00943EC3">
              <w:rPr>
                <w:rStyle w:val="fontstyle01"/>
                <w:rFonts w:ascii="Times New Roman" w:hint="eastAsia"/>
                <w:sz w:val="24"/>
                <w:szCs w:val="24"/>
              </w:rPr>
              <w:t>（</w:t>
            </w:r>
            <w:r w:rsidR="00943EC3">
              <w:rPr>
                <w:rStyle w:val="fontstyle01"/>
                <w:rFonts w:ascii="Times New Roman" w:hint="eastAsia"/>
                <w:sz w:val="24"/>
                <w:szCs w:val="24"/>
              </w:rPr>
              <w:t>1</w:t>
            </w:r>
            <w:r w:rsidR="00943EC3">
              <w:rPr>
                <w:rStyle w:val="fontstyle01"/>
                <w:rFonts w:ascii="Times New Roman" w:hint="eastAsia"/>
                <w:sz w:val="24"/>
                <w:szCs w:val="24"/>
              </w:rPr>
              <w:t>）</w:t>
            </w:r>
            <w:r w:rsidR="00943EC3" w:rsidRPr="00F276A6">
              <w:rPr>
                <w:rStyle w:val="fontstyle01"/>
                <w:rFonts w:ascii="Times New Roman"/>
                <w:sz w:val="24"/>
                <w:szCs w:val="24"/>
              </w:rPr>
              <w:t>网上填报：请各申报老师按要求通过国家科技管理信息系统公共服务平台</w:t>
            </w:r>
            <w:r w:rsidR="00943EC3">
              <w:rPr>
                <w:rStyle w:val="fontstyle01"/>
                <w:rFonts w:ascii="Times New Roman" w:hint="eastAsia"/>
                <w:sz w:val="24"/>
                <w:szCs w:val="24"/>
              </w:rPr>
              <w:t>（</w:t>
            </w:r>
            <w:r w:rsidR="00943EC3" w:rsidRPr="00BE05F2">
              <w:rPr>
                <w:rStyle w:val="fontstyle01"/>
                <w:rFonts w:ascii="Times New Roman" w:hAnsi="Times New Roman"/>
                <w:b/>
                <w:color w:val="auto"/>
                <w:sz w:val="24"/>
                <w:szCs w:val="24"/>
              </w:rPr>
              <w:t>http://service.most.gov.cn</w:t>
            </w:r>
            <w:r w:rsidR="00943EC3">
              <w:rPr>
                <w:rStyle w:val="fontstyle01"/>
                <w:rFonts w:ascii="Times New Roman" w:hint="eastAsia"/>
                <w:sz w:val="24"/>
                <w:szCs w:val="24"/>
              </w:rPr>
              <w:t>）</w:t>
            </w:r>
            <w:r w:rsidR="00943EC3" w:rsidRPr="00F276A6">
              <w:rPr>
                <w:rStyle w:val="fontstyle01"/>
                <w:rFonts w:ascii="Times New Roman"/>
                <w:sz w:val="24"/>
                <w:szCs w:val="24"/>
              </w:rPr>
              <w:t>进行网上填报项目预申报书</w:t>
            </w:r>
            <w:r w:rsidR="00943EC3">
              <w:rPr>
                <w:rStyle w:val="fontstyle01"/>
                <w:rFonts w:ascii="Times New Roman" w:hint="eastAsia"/>
                <w:sz w:val="24"/>
                <w:szCs w:val="24"/>
              </w:rPr>
              <w:t>；</w:t>
            </w:r>
          </w:p>
          <w:p w:rsidR="00943EC3" w:rsidRPr="00BE05F2" w:rsidRDefault="00943EC3" w:rsidP="00943EC3">
            <w:pPr>
              <w:spacing w:line="360" w:lineRule="auto"/>
              <w:jc w:val="left"/>
              <w:rPr>
                <w:rStyle w:val="fontstyle01"/>
                <w:rFonts w:ascii="Times New Roman" w:hint="eastAsia"/>
                <w:color w:val="auto"/>
                <w:sz w:val="24"/>
                <w:szCs w:val="24"/>
              </w:rPr>
            </w:pPr>
            <w:r w:rsidRPr="00F276A6">
              <w:rPr>
                <w:rStyle w:val="fontstyle01"/>
                <w:rFonts w:ascii="Times New Roman"/>
                <w:sz w:val="24"/>
                <w:szCs w:val="24"/>
              </w:rPr>
              <w:t xml:space="preserve">　　</w:t>
            </w:r>
            <w:r>
              <w:rPr>
                <w:rStyle w:val="fontstyle01"/>
                <w:rFonts w:ascii="Times New Roman" w:hint="eastAsia"/>
                <w:sz w:val="24"/>
                <w:szCs w:val="24"/>
              </w:rPr>
              <w:t>（</w:t>
            </w:r>
            <w:r>
              <w:rPr>
                <w:rStyle w:val="fontstyle01"/>
                <w:rFonts w:ascii="Times New Roman" w:hint="eastAsia"/>
                <w:sz w:val="24"/>
                <w:szCs w:val="24"/>
              </w:rPr>
              <w:t>2</w:t>
            </w:r>
            <w:r>
              <w:rPr>
                <w:rStyle w:val="fontstyle01"/>
                <w:rFonts w:ascii="Times New Roman" w:hint="eastAsia"/>
                <w:sz w:val="24"/>
                <w:szCs w:val="24"/>
              </w:rPr>
              <w:t>）</w:t>
            </w:r>
            <w:r w:rsidRPr="00F276A6">
              <w:rPr>
                <w:rStyle w:val="fontstyle01"/>
                <w:rFonts w:ascii="Times New Roman"/>
                <w:sz w:val="24"/>
                <w:szCs w:val="24"/>
              </w:rPr>
              <w:t>网上填报预申报书的受理时间为</w:t>
            </w:r>
            <w:r w:rsidRPr="00CA41F4">
              <w:rPr>
                <w:rStyle w:val="fontstyle01"/>
                <w:rFonts w:ascii="Times New Roman" w:hint="eastAsia"/>
                <w:b/>
                <w:sz w:val="24"/>
                <w:szCs w:val="24"/>
              </w:rPr>
              <w:t>2018</w:t>
            </w:r>
            <w:r w:rsidRPr="00CA41F4">
              <w:rPr>
                <w:rStyle w:val="fontstyle01"/>
                <w:rFonts w:ascii="Times New Roman" w:hint="eastAsia"/>
                <w:b/>
                <w:sz w:val="24"/>
                <w:szCs w:val="24"/>
              </w:rPr>
              <w:t>年</w:t>
            </w:r>
            <w:r w:rsidRPr="00CA41F4">
              <w:rPr>
                <w:rStyle w:val="fontstyle01"/>
                <w:rFonts w:ascii="Times New Roman" w:hint="eastAsia"/>
                <w:b/>
                <w:sz w:val="24"/>
                <w:szCs w:val="24"/>
              </w:rPr>
              <w:t>10</w:t>
            </w:r>
            <w:r w:rsidRPr="00CA41F4">
              <w:rPr>
                <w:rStyle w:val="fontstyle01"/>
                <w:rFonts w:ascii="Times New Roman" w:hint="eastAsia"/>
                <w:b/>
                <w:sz w:val="24"/>
                <w:szCs w:val="24"/>
              </w:rPr>
              <w:t>月</w:t>
            </w:r>
            <w:r w:rsidRPr="00CA41F4">
              <w:rPr>
                <w:rStyle w:val="fontstyle01"/>
                <w:rFonts w:ascii="Times New Roman" w:hint="eastAsia"/>
                <w:b/>
                <w:sz w:val="24"/>
                <w:szCs w:val="24"/>
              </w:rPr>
              <w:t>30</w:t>
            </w:r>
            <w:r w:rsidRPr="00CA41F4">
              <w:rPr>
                <w:rStyle w:val="fontstyle01"/>
                <w:rFonts w:ascii="Times New Roman" w:hint="eastAsia"/>
                <w:b/>
                <w:sz w:val="24"/>
                <w:szCs w:val="24"/>
              </w:rPr>
              <w:t>日</w:t>
            </w:r>
            <w:r w:rsidRPr="00CA41F4">
              <w:rPr>
                <w:rStyle w:val="fontstyle01"/>
                <w:rFonts w:ascii="Times New Roman" w:hint="eastAsia"/>
                <w:b/>
                <w:sz w:val="24"/>
                <w:szCs w:val="24"/>
              </w:rPr>
              <w:t>8:00</w:t>
            </w:r>
            <w:r w:rsidRPr="00CA41F4">
              <w:rPr>
                <w:rStyle w:val="fontstyle01"/>
                <w:rFonts w:ascii="Times New Roman" w:hint="eastAsia"/>
                <w:b/>
                <w:sz w:val="24"/>
                <w:szCs w:val="24"/>
              </w:rPr>
              <w:t>至</w:t>
            </w:r>
            <w:r w:rsidRPr="00CA41F4">
              <w:rPr>
                <w:rStyle w:val="fontstyle01"/>
                <w:rFonts w:ascii="Times New Roman" w:hint="eastAsia"/>
                <w:b/>
                <w:sz w:val="24"/>
                <w:szCs w:val="24"/>
              </w:rPr>
              <w:t>12</w:t>
            </w:r>
            <w:r w:rsidRPr="00CA41F4">
              <w:rPr>
                <w:rStyle w:val="fontstyle01"/>
                <w:rFonts w:ascii="Times New Roman" w:hint="eastAsia"/>
                <w:b/>
                <w:sz w:val="24"/>
                <w:szCs w:val="24"/>
              </w:rPr>
              <w:t>月</w:t>
            </w:r>
            <w:r w:rsidR="00E96F95" w:rsidRPr="00CA41F4">
              <w:rPr>
                <w:rStyle w:val="fontstyle01"/>
                <w:rFonts w:ascii="Times New Roman" w:hint="eastAsia"/>
                <w:b/>
                <w:sz w:val="24"/>
                <w:szCs w:val="24"/>
              </w:rPr>
              <w:t>5</w:t>
            </w:r>
            <w:r w:rsidRPr="00CA41F4">
              <w:rPr>
                <w:rStyle w:val="fontstyle01"/>
                <w:rFonts w:ascii="Times New Roman" w:hint="eastAsia"/>
                <w:b/>
                <w:sz w:val="24"/>
                <w:szCs w:val="24"/>
              </w:rPr>
              <w:t>日</w:t>
            </w:r>
            <w:r w:rsidRPr="00CA41F4">
              <w:rPr>
                <w:rStyle w:val="fontstyle01"/>
                <w:rFonts w:ascii="Times New Roman" w:hint="eastAsia"/>
                <w:b/>
                <w:sz w:val="24"/>
                <w:szCs w:val="24"/>
              </w:rPr>
              <w:t>16:00</w:t>
            </w:r>
            <w:r w:rsidRPr="00943EC3">
              <w:rPr>
                <w:rStyle w:val="fontstyle01"/>
                <w:rFonts w:ascii="Times New Roman" w:hint="eastAsia"/>
                <w:sz w:val="24"/>
                <w:szCs w:val="24"/>
              </w:rPr>
              <w:t>；</w:t>
            </w:r>
          </w:p>
          <w:p w:rsidR="00943EC3" w:rsidRPr="006A7131" w:rsidRDefault="00943EC3" w:rsidP="00943EC3">
            <w:pPr>
              <w:spacing w:line="360" w:lineRule="auto"/>
              <w:jc w:val="left"/>
              <w:rPr>
                <w:rStyle w:val="fontstyle01"/>
                <w:rFonts w:ascii="Times New Roman" w:hint="eastAsia"/>
                <w:color w:val="FF0000"/>
                <w:sz w:val="24"/>
                <w:szCs w:val="24"/>
              </w:rPr>
            </w:pPr>
            <w:r>
              <w:rPr>
                <w:rStyle w:val="fontstyle01"/>
                <w:rFonts w:ascii="Times New Roman" w:hint="eastAsia"/>
                <w:color w:val="FF0000"/>
                <w:sz w:val="24"/>
                <w:szCs w:val="24"/>
              </w:rPr>
              <w:t xml:space="preserve">    </w:t>
            </w:r>
            <w:r w:rsidRPr="006A7131">
              <w:rPr>
                <w:rStyle w:val="fontstyle01"/>
                <w:rFonts w:ascii="Times New Roman" w:hint="eastAsia"/>
                <w:color w:val="auto"/>
                <w:sz w:val="24"/>
                <w:szCs w:val="24"/>
              </w:rPr>
              <w:t>（</w:t>
            </w:r>
            <w:r w:rsidRPr="006A7131">
              <w:rPr>
                <w:rStyle w:val="fontstyle01"/>
                <w:rFonts w:ascii="Times New Roman" w:hint="eastAsia"/>
                <w:color w:val="auto"/>
                <w:sz w:val="24"/>
                <w:szCs w:val="24"/>
              </w:rPr>
              <w:t>3</w:t>
            </w:r>
            <w:r w:rsidRPr="006A7131">
              <w:rPr>
                <w:rStyle w:val="fontstyle01"/>
                <w:rFonts w:ascii="Times New Roman" w:hint="eastAsia"/>
                <w:color w:val="auto"/>
                <w:sz w:val="24"/>
                <w:szCs w:val="24"/>
              </w:rPr>
              <w:t>）</w:t>
            </w:r>
            <w:r w:rsidR="008B6E7F">
              <w:rPr>
                <w:rStyle w:val="fontstyle01"/>
                <w:rFonts w:ascii="Times New Roman" w:hint="eastAsia"/>
                <w:color w:val="auto"/>
                <w:sz w:val="24"/>
                <w:szCs w:val="24"/>
              </w:rPr>
              <w:t>首次申报的项目</w:t>
            </w:r>
            <w:r>
              <w:rPr>
                <w:rStyle w:val="fontstyle01"/>
                <w:rFonts w:ascii="Times New Roman" w:hint="eastAsia"/>
                <w:sz w:val="24"/>
                <w:szCs w:val="24"/>
              </w:rPr>
              <w:t>申请人请将以下信息（项目名称、姓名、性别、出生日期、职务职称、手机</w:t>
            </w:r>
            <w:r w:rsidRPr="006A7131">
              <w:rPr>
                <w:rStyle w:val="fontstyle01"/>
                <w:rFonts w:ascii="Times New Roman" w:hint="eastAsia"/>
                <w:sz w:val="24"/>
                <w:szCs w:val="24"/>
              </w:rPr>
              <w:t>、邮箱、身份证号），发送至</w:t>
            </w:r>
            <w:bookmarkStart w:id="1" w:name="OLE_LINK5"/>
            <w:bookmarkStart w:id="2" w:name="OLE_LINK6"/>
            <w:r w:rsidRPr="00F276A6">
              <w:rPr>
                <w:rStyle w:val="fontstyle01"/>
                <w:rFonts w:ascii="Times New Roman" w:hAnsi="Times New Roman"/>
                <w:sz w:val="24"/>
                <w:szCs w:val="24"/>
              </w:rPr>
              <w:t>lcl520@nuaa.edu.cn</w:t>
            </w:r>
            <w:bookmarkEnd w:id="1"/>
            <w:bookmarkEnd w:id="2"/>
            <w:r w:rsidRPr="006A7131">
              <w:rPr>
                <w:rStyle w:val="fontstyle01"/>
                <w:rFonts w:ascii="Times New Roman" w:hint="eastAsia"/>
                <w:sz w:val="24"/>
                <w:szCs w:val="24"/>
              </w:rPr>
              <w:t>，获取用户名、密码及项目申请授权</w:t>
            </w:r>
            <w:r w:rsidRPr="006A7131">
              <w:rPr>
                <w:rStyle w:val="fontstyle01"/>
                <w:rFonts w:ascii="Times New Roman"/>
                <w:sz w:val="24"/>
                <w:szCs w:val="24"/>
              </w:rPr>
              <w:t xml:space="preserve"> </w:t>
            </w:r>
            <w:r>
              <w:rPr>
                <w:rStyle w:val="fontstyle01"/>
                <w:rFonts w:ascii="Times New Roman" w:hint="eastAsia"/>
                <w:sz w:val="24"/>
                <w:szCs w:val="24"/>
              </w:rPr>
              <w:t>；</w:t>
            </w:r>
            <w:r w:rsidRPr="006A7131">
              <w:rPr>
                <w:rStyle w:val="fontstyle01"/>
                <w:rFonts w:ascii="Times New Roman"/>
                <w:sz w:val="24"/>
                <w:szCs w:val="24"/>
              </w:rPr>
              <w:t xml:space="preserve">  </w:t>
            </w:r>
          </w:p>
          <w:p w:rsidR="00943EC3" w:rsidRPr="00F276A6" w:rsidRDefault="00943EC3" w:rsidP="00943EC3">
            <w:pPr>
              <w:spacing w:line="360" w:lineRule="auto"/>
              <w:jc w:val="left"/>
              <w:rPr>
                <w:rStyle w:val="fontstyle01"/>
                <w:rFonts w:ascii="Times New Roman" w:hAnsi="Times New Roman"/>
                <w:sz w:val="24"/>
                <w:szCs w:val="24"/>
              </w:rPr>
            </w:pPr>
            <w:r>
              <w:rPr>
                <w:rStyle w:val="fontstyle01"/>
                <w:rFonts w:ascii="Times New Roman" w:hint="eastAsia"/>
                <w:sz w:val="24"/>
                <w:szCs w:val="24"/>
              </w:rPr>
              <w:t xml:space="preserve">    </w:t>
            </w:r>
            <w:r>
              <w:rPr>
                <w:rStyle w:val="fontstyle01"/>
                <w:rFonts w:ascii="Times New Roman" w:hint="eastAsia"/>
                <w:sz w:val="24"/>
                <w:szCs w:val="24"/>
              </w:rPr>
              <w:t>（</w:t>
            </w:r>
            <w:r>
              <w:rPr>
                <w:rStyle w:val="fontstyle01"/>
                <w:rFonts w:ascii="Times New Roman" w:hint="eastAsia"/>
                <w:sz w:val="24"/>
                <w:szCs w:val="24"/>
              </w:rPr>
              <w:t>4</w:t>
            </w:r>
            <w:r>
              <w:rPr>
                <w:rStyle w:val="fontstyle01"/>
                <w:rFonts w:ascii="Times New Roman" w:hint="eastAsia"/>
                <w:sz w:val="24"/>
                <w:szCs w:val="24"/>
              </w:rPr>
              <w:t>）各申报老师</w:t>
            </w:r>
            <w:r w:rsidRPr="00F276A6">
              <w:rPr>
                <w:rStyle w:val="fontstyle01"/>
                <w:rFonts w:ascii="Times New Roman"/>
                <w:sz w:val="24"/>
                <w:szCs w:val="24"/>
              </w:rPr>
              <w:t>通过</w:t>
            </w:r>
            <w:r>
              <w:rPr>
                <w:rStyle w:val="fontstyle01"/>
                <w:rFonts w:ascii="Times New Roman"/>
                <w:sz w:val="24"/>
                <w:szCs w:val="24"/>
              </w:rPr>
              <w:t>系统提交</w:t>
            </w:r>
            <w:r w:rsidRPr="00F276A6">
              <w:rPr>
                <w:rStyle w:val="fontstyle01"/>
                <w:rFonts w:ascii="Times New Roman"/>
                <w:sz w:val="24"/>
                <w:szCs w:val="24"/>
              </w:rPr>
              <w:t>直接生成并</w:t>
            </w:r>
            <w:r>
              <w:rPr>
                <w:rStyle w:val="fontstyle01"/>
                <w:rFonts w:ascii="Times New Roman" w:hint="eastAsia"/>
                <w:sz w:val="24"/>
                <w:szCs w:val="24"/>
              </w:rPr>
              <w:t>打印</w:t>
            </w:r>
            <w:r w:rsidRPr="00F276A6">
              <w:rPr>
                <w:rStyle w:val="fontstyle01"/>
                <w:rFonts w:ascii="Times New Roman"/>
                <w:sz w:val="24"/>
                <w:szCs w:val="24"/>
              </w:rPr>
              <w:t>纸质材料（一式</w:t>
            </w:r>
            <w:r>
              <w:rPr>
                <w:rStyle w:val="fontstyle01"/>
                <w:rFonts w:ascii="Times New Roman" w:hAnsi="Times New Roman" w:hint="eastAsia"/>
                <w:sz w:val="24"/>
                <w:szCs w:val="24"/>
              </w:rPr>
              <w:t>四</w:t>
            </w:r>
            <w:r w:rsidRPr="00F276A6">
              <w:rPr>
                <w:rStyle w:val="fontstyle01"/>
                <w:rFonts w:ascii="Times New Roman"/>
                <w:sz w:val="24"/>
                <w:szCs w:val="24"/>
              </w:rPr>
              <w:t>份</w:t>
            </w:r>
            <w:r>
              <w:rPr>
                <w:rStyle w:val="fontstyle01"/>
                <w:rFonts w:ascii="Times New Roman" w:hint="eastAsia"/>
                <w:sz w:val="24"/>
                <w:szCs w:val="24"/>
              </w:rPr>
              <w:t>，双面打印</w:t>
            </w:r>
            <w:r w:rsidRPr="00F276A6">
              <w:rPr>
                <w:rStyle w:val="fontstyle01"/>
                <w:rFonts w:ascii="Times New Roman"/>
                <w:sz w:val="24"/>
                <w:szCs w:val="24"/>
              </w:rPr>
              <w:t>）于</w:t>
            </w:r>
            <w:r w:rsidR="00E96F95">
              <w:rPr>
                <w:rStyle w:val="fontstyle01"/>
                <w:rFonts w:ascii="Times New Roman" w:hAnsi="Times New Roman" w:hint="eastAsia"/>
                <w:b/>
                <w:sz w:val="24"/>
                <w:szCs w:val="24"/>
              </w:rPr>
              <w:t>12</w:t>
            </w:r>
            <w:r w:rsidRPr="00EB2C41">
              <w:rPr>
                <w:rStyle w:val="fontstyle01"/>
                <w:rFonts w:ascii="Times New Roman"/>
                <w:b/>
                <w:sz w:val="24"/>
                <w:szCs w:val="24"/>
              </w:rPr>
              <w:t>月</w:t>
            </w:r>
            <w:r w:rsidR="00E96F95">
              <w:rPr>
                <w:rStyle w:val="fontstyle01"/>
                <w:rFonts w:ascii="Times New Roman" w:hAnsi="Times New Roman" w:hint="eastAsia"/>
                <w:b/>
                <w:sz w:val="24"/>
                <w:szCs w:val="24"/>
              </w:rPr>
              <w:t>5</w:t>
            </w:r>
            <w:r w:rsidRPr="00EB2C41">
              <w:rPr>
                <w:rStyle w:val="fontstyle01"/>
                <w:rFonts w:ascii="Times New Roman"/>
                <w:b/>
                <w:sz w:val="24"/>
                <w:szCs w:val="24"/>
              </w:rPr>
              <w:t>日</w:t>
            </w:r>
            <w:r w:rsidRPr="00F276A6">
              <w:rPr>
                <w:rStyle w:val="fontstyle01"/>
                <w:rFonts w:ascii="Times New Roman"/>
                <w:sz w:val="24"/>
                <w:szCs w:val="24"/>
              </w:rPr>
              <w:t>前交于</w:t>
            </w:r>
            <w:r>
              <w:rPr>
                <w:rStyle w:val="fontstyle01"/>
                <w:rFonts w:ascii="Times New Roman" w:hint="eastAsia"/>
                <w:sz w:val="24"/>
                <w:szCs w:val="24"/>
              </w:rPr>
              <w:t>科研院</w:t>
            </w:r>
            <w:r w:rsidRPr="00F276A6">
              <w:rPr>
                <w:rStyle w:val="fontstyle01"/>
                <w:rFonts w:ascii="Times New Roman" w:hAnsi="Times New Roman"/>
                <w:sz w:val="24"/>
                <w:szCs w:val="24"/>
              </w:rPr>
              <w:t>612</w:t>
            </w:r>
            <w:r w:rsidR="00CA41F4">
              <w:rPr>
                <w:rStyle w:val="fontstyle01"/>
                <w:rFonts w:ascii="Times New Roman" w:hint="eastAsia"/>
                <w:sz w:val="24"/>
                <w:szCs w:val="24"/>
              </w:rPr>
              <w:t>办公室</w:t>
            </w:r>
            <w:r>
              <w:rPr>
                <w:rStyle w:val="fontstyle01"/>
                <w:rFonts w:ascii="Times New Roman" w:hint="eastAsia"/>
                <w:sz w:val="24"/>
                <w:szCs w:val="24"/>
              </w:rPr>
              <w:t>，学校汇总材料统一上报</w:t>
            </w:r>
            <w:r w:rsidRPr="00F276A6">
              <w:rPr>
                <w:rStyle w:val="fontstyle01"/>
                <w:rFonts w:ascii="Times New Roman"/>
                <w:sz w:val="24"/>
                <w:szCs w:val="24"/>
              </w:rPr>
              <w:t>。</w:t>
            </w:r>
          </w:p>
          <w:p w:rsidR="00393F93" w:rsidRPr="00393F93" w:rsidRDefault="00393F93" w:rsidP="00393F93">
            <w:pPr>
              <w:widowControl/>
              <w:spacing w:before="100" w:beforeAutospacing="1" w:after="100" w:afterAutospacing="1" w:line="450" w:lineRule="atLeast"/>
              <w:jc w:val="left"/>
              <w:rPr>
                <w:rFonts w:ascii="宋体" w:hAnsi="宋体" w:cs="宋体"/>
                <w:color w:val="333333"/>
                <w:kern w:val="0"/>
                <w:sz w:val="24"/>
              </w:rPr>
            </w:pPr>
            <w:r w:rsidRPr="00393F93">
              <w:rPr>
                <w:rFonts w:ascii="宋体" w:hAnsi="宋体" w:cs="宋体" w:hint="eastAsia"/>
                <w:color w:val="333333"/>
                <w:kern w:val="0"/>
                <w:sz w:val="24"/>
              </w:rPr>
              <w:t xml:space="preserve">　　附件：</w:t>
            </w:r>
            <w:hyperlink r:id="rId8" w:history="1">
              <w:r w:rsidRPr="00CA41F4">
                <w:rPr>
                  <w:rFonts w:ascii="宋体" w:hAnsi="宋体" w:cs="宋体" w:hint="eastAsia"/>
                  <w:b/>
                  <w:kern w:val="0"/>
                  <w:sz w:val="24"/>
                  <w:u w:val="single"/>
                </w:rPr>
                <w:t>国家重点研发计划政府间国际科技创新合作/港澳台科技创新合作重点专项2018年度第二批项目申报指南</w:t>
              </w:r>
            </w:hyperlink>
          </w:p>
          <w:p w:rsidR="00393F93" w:rsidRPr="00393F93" w:rsidRDefault="00393F93" w:rsidP="00393F93">
            <w:pPr>
              <w:widowControl/>
              <w:spacing w:before="100" w:beforeAutospacing="1" w:after="100" w:afterAutospacing="1" w:line="450" w:lineRule="atLeast"/>
              <w:jc w:val="left"/>
              <w:rPr>
                <w:rFonts w:ascii="宋体" w:hAnsi="宋体" w:cs="宋体"/>
                <w:color w:val="333333"/>
                <w:kern w:val="0"/>
                <w:sz w:val="24"/>
              </w:rPr>
            </w:pPr>
            <w:r w:rsidRPr="00393F93">
              <w:rPr>
                <w:rFonts w:ascii="宋体" w:hAnsi="宋体" w:cs="宋体" w:hint="eastAsia"/>
                <w:color w:val="333333"/>
                <w:kern w:val="0"/>
                <w:sz w:val="24"/>
              </w:rPr>
              <w:t> </w:t>
            </w:r>
          </w:p>
          <w:p w:rsidR="00E96F95" w:rsidRPr="00393F93" w:rsidRDefault="00393F93" w:rsidP="00E96F95">
            <w:pPr>
              <w:widowControl/>
              <w:spacing w:line="450" w:lineRule="atLeast"/>
              <w:jc w:val="center"/>
              <w:rPr>
                <w:rFonts w:ascii="宋体" w:hAnsi="宋体" w:cs="宋体"/>
                <w:color w:val="333333"/>
                <w:kern w:val="0"/>
                <w:sz w:val="24"/>
              </w:rPr>
            </w:pPr>
            <w:r w:rsidRPr="00393F93">
              <w:rPr>
                <w:rFonts w:ascii="宋体" w:hAnsi="宋体" w:cs="宋体" w:hint="eastAsia"/>
                <w:color w:val="333333"/>
                <w:kern w:val="0"/>
                <w:sz w:val="24"/>
              </w:rPr>
              <w:t xml:space="preserve">　　　　　　　　　　</w:t>
            </w:r>
          </w:p>
          <w:p w:rsidR="00393F93" w:rsidRPr="00393F93" w:rsidRDefault="00393F93" w:rsidP="00393F93">
            <w:pPr>
              <w:widowControl/>
              <w:spacing w:line="450" w:lineRule="atLeast"/>
              <w:jc w:val="center"/>
              <w:rPr>
                <w:rFonts w:ascii="宋体" w:hAnsi="宋体" w:cs="宋体"/>
                <w:color w:val="333333"/>
                <w:kern w:val="0"/>
                <w:sz w:val="24"/>
              </w:rPr>
            </w:pPr>
          </w:p>
        </w:tc>
      </w:tr>
    </w:tbl>
    <w:p w:rsidR="00BE0232" w:rsidRDefault="00BE0232"/>
    <w:sectPr w:rsidR="00BE02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5DC" w:rsidRDefault="005B25DC" w:rsidP="00393F93">
      <w:r>
        <w:separator/>
      </w:r>
    </w:p>
  </w:endnote>
  <w:endnote w:type="continuationSeparator" w:id="0">
    <w:p w:rsidR="005B25DC" w:rsidRDefault="005B25DC" w:rsidP="0039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5DC" w:rsidRDefault="005B25DC" w:rsidP="00393F93">
      <w:r>
        <w:separator/>
      </w:r>
    </w:p>
  </w:footnote>
  <w:footnote w:type="continuationSeparator" w:id="0">
    <w:p w:rsidR="005B25DC" w:rsidRDefault="005B25DC" w:rsidP="00393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3711"/>
    <w:multiLevelType w:val="hybridMultilevel"/>
    <w:tmpl w:val="AFE2EC5E"/>
    <w:lvl w:ilvl="0" w:tplc="A8DC94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F4"/>
    <w:rsid w:val="00200E9D"/>
    <w:rsid w:val="00337FFC"/>
    <w:rsid w:val="00393F93"/>
    <w:rsid w:val="004436A4"/>
    <w:rsid w:val="004B4198"/>
    <w:rsid w:val="004E2F4C"/>
    <w:rsid w:val="005B25DC"/>
    <w:rsid w:val="008443F4"/>
    <w:rsid w:val="00857F86"/>
    <w:rsid w:val="008B6E7F"/>
    <w:rsid w:val="00904D07"/>
    <w:rsid w:val="00924B77"/>
    <w:rsid w:val="00943EC3"/>
    <w:rsid w:val="009C204A"/>
    <w:rsid w:val="00A825E9"/>
    <w:rsid w:val="00AC6267"/>
    <w:rsid w:val="00AD0132"/>
    <w:rsid w:val="00BE0232"/>
    <w:rsid w:val="00CA41F4"/>
    <w:rsid w:val="00D46822"/>
    <w:rsid w:val="00E96F95"/>
    <w:rsid w:val="00F139B5"/>
    <w:rsid w:val="00F7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3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3F93"/>
    <w:rPr>
      <w:kern w:val="2"/>
      <w:sz w:val="18"/>
      <w:szCs w:val="18"/>
    </w:rPr>
  </w:style>
  <w:style w:type="paragraph" w:styleId="a4">
    <w:name w:val="footer"/>
    <w:basedOn w:val="a"/>
    <w:link w:val="Char0"/>
    <w:rsid w:val="00393F93"/>
    <w:pPr>
      <w:tabs>
        <w:tab w:val="center" w:pos="4153"/>
        <w:tab w:val="right" w:pos="8306"/>
      </w:tabs>
      <w:snapToGrid w:val="0"/>
      <w:jc w:val="left"/>
    </w:pPr>
    <w:rPr>
      <w:sz w:val="18"/>
      <w:szCs w:val="18"/>
    </w:rPr>
  </w:style>
  <w:style w:type="character" w:customStyle="1" w:styleId="Char0">
    <w:name w:val="页脚 Char"/>
    <w:basedOn w:val="a0"/>
    <w:link w:val="a4"/>
    <w:rsid w:val="00393F93"/>
    <w:rPr>
      <w:kern w:val="2"/>
      <w:sz w:val="18"/>
      <w:szCs w:val="18"/>
    </w:rPr>
  </w:style>
  <w:style w:type="paragraph" w:styleId="a5">
    <w:name w:val="Normal (Web)"/>
    <w:basedOn w:val="a"/>
    <w:uiPriority w:val="99"/>
    <w:unhideWhenUsed/>
    <w:rsid w:val="00393F9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393F93"/>
    <w:rPr>
      <w:b/>
      <w:bCs/>
    </w:rPr>
  </w:style>
  <w:style w:type="character" w:customStyle="1" w:styleId="fontstyle41">
    <w:name w:val="fontstyle41"/>
    <w:basedOn w:val="a0"/>
    <w:rsid w:val="00A825E9"/>
    <w:rPr>
      <w:rFonts w:ascii="宋体" w:eastAsia="宋体" w:hAnsi="宋体" w:hint="eastAsia"/>
      <w:b w:val="0"/>
      <w:bCs w:val="0"/>
      <w:i w:val="0"/>
      <w:iCs w:val="0"/>
      <w:color w:val="000000"/>
      <w:sz w:val="36"/>
      <w:szCs w:val="36"/>
    </w:rPr>
  </w:style>
  <w:style w:type="character" w:customStyle="1" w:styleId="fontstyle01">
    <w:name w:val="fontstyle01"/>
    <w:basedOn w:val="a0"/>
    <w:rsid w:val="00F71092"/>
    <w:rPr>
      <w:rFonts w:ascii="FangSong_GB2312" w:hAnsi="FangSong_GB2312" w:hint="default"/>
      <w:b w:val="0"/>
      <w:bCs w:val="0"/>
      <w:i w:val="0"/>
      <w:iCs w:val="0"/>
      <w:color w:val="000000"/>
      <w:sz w:val="28"/>
      <w:szCs w:val="28"/>
    </w:rPr>
  </w:style>
  <w:style w:type="character" w:customStyle="1" w:styleId="fontstyle11">
    <w:name w:val="fontstyle11"/>
    <w:basedOn w:val="a0"/>
    <w:rsid w:val="00943EC3"/>
    <w:rPr>
      <w:rFonts w:ascii="TimesNewRomanPSMT" w:hAnsi="TimesNewRomanPSMT" w:hint="default"/>
      <w:b w:val="0"/>
      <w:bCs w:val="0"/>
      <w:i w:val="0"/>
      <w:iCs w:val="0"/>
      <w:color w:val="000000"/>
      <w:sz w:val="28"/>
      <w:szCs w:val="28"/>
    </w:rPr>
  </w:style>
  <w:style w:type="character" w:customStyle="1" w:styleId="fontstyle31">
    <w:name w:val="fontstyle31"/>
    <w:basedOn w:val="a0"/>
    <w:rsid w:val="00943EC3"/>
    <w:rPr>
      <w:rFonts w:ascii="黑体" w:eastAsia="黑体" w:hAnsi="黑体" w:hint="eastAsia"/>
      <w:b w:val="0"/>
      <w:bCs w:val="0"/>
      <w:i w:val="0"/>
      <w:iCs w:val="0"/>
      <w:color w:val="000000"/>
      <w:sz w:val="32"/>
      <w:szCs w:val="32"/>
    </w:rPr>
  </w:style>
  <w:style w:type="character" w:customStyle="1" w:styleId="fontstyle51">
    <w:name w:val="fontstyle51"/>
    <w:basedOn w:val="a0"/>
    <w:rsid w:val="00857F86"/>
    <w:rPr>
      <w:rFonts w:ascii="TimesNewRomanPS-BoldMT" w:hAnsi="TimesNewRomanPS-BoldMT" w:hint="default"/>
      <w:b/>
      <w:bCs/>
      <w:i w:val="0"/>
      <w:iCs w:val="0"/>
      <w:color w:val="000000"/>
      <w:sz w:val="36"/>
      <w:szCs w:val="36"/>
    </w:rPr>
  </w:style>
  <w:style w:type="table" w:styleId="a7">
    <w:name w:val="Table Grid"/>
    <w:basedOn w:val="a1"/>
    <w:uiPriority w:val="59"/>
    <w:rsid w:val="00857F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7F86"/>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3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3F93"/>
    <w:rPr>
      <w:kern w:val="2"/>
      <w:sz w:val="18"/>
      <w:szCs w:val="18"/>
    </w:rPr>
  </w:style>
  <w:style w:type="paragraph" w:styleId="a4">
    <w:name w:val="footer"/>
    <w:basedOn w:val="a"/>
    <w:link w:val="Char0"/>
    <w:rsid w:val="00393F93"/>
    <w:pPr>
      <w:tabs>
        <w:tab w:val="center" w:pos="4153"/>
        <w:tab w:val="right" w:pos="8306"/>
      </w:tabs>
      <w:snapToGrid w:val="0"/>
      <w:jc w:val="left"/>
    </w:pPr>
    <w:rPr>
      <w:sz w:val="18"/>
      <w:szCs w:val="18"/>
    </w:rPr>
  </w:style>
  <w:style w:type="character" w:customStyle="1" w:styleId="Char0">
    <w:name w:val="页脚 Char"/>
    <w:basedOn w:val="a0"/>
    <w:link w:val="a4"/>
    <w:rsid w:val="00393F93"/>
    <w:rPr>
      <w:kern w:val="2"/>
      <w:sz w:val="18"/>
      <w:szCs w:val="18"/>
    </w:rPr>
  </w:style>
  <w:style w:type="paragraph" w:styleId="a5">
    <w:name w:val="Normal (Web)"/>
    <w:basedOn w:val="a"/>
    <w:uiPriority w:val="99"/>
    <w:unhideWhenUsed/>
    <w:rsid w:val="00393F9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393F93"/>
    <w:rPr>
      <w:b/>
      <w:bCs/>
    </w:rPr>
  </w:style>
  <w:style w:type="character" w:customStyle="1" w:styleId="fontstyle41">
    <w:name w:val="fontstyle41"/>
    <w:basedOn w:val="a0"/>
    <w:rsid w:val="00A825E9"/>
    <w:rPr>
      <w:rFonts w:ascii="宋体" w:eastAsia="宋体" w:hAnsi="宋体" w:hint="eastAsia"/>
      <w:b w:val="0"/>
      <w:bCs w:val="0"/>
      <w:i w:val="0"/>
      <w:iCs w:val="0"/>
      <w:color w:val="000000"/>
      <w:sz w:val="36"/>
      <w:szCs w:val="36"/>
    </w:rPr>
  </w:style>
  <w:style w:type="character" w:customStyle="1" w:styleId="fontstyle01">
    <w:name w:val="fontstyle01"/>
    <w:basedOn w:val="a0"/>
    <w:rsid w:val="00F71092"/>
    <w:rPr>
      <w:rFonts w:ascii="FangSong_GB2312" w:hAnsi="FangSong_GB2312" w:hint="default"/>
      <w:b w:val="0"/>
      <w:bCs w:val="0"/>
      <w:i w:val="0"/>
      <w:iCs w:val="0"/>
      <w:color w:val="000000"/>
      <w:sz w:val="28"/>
      <w:szCs w:val="28"/>
    </w:rPr>
  </w:style>
  <w:style w:type="character" w:customStyle="1" w:styleId="fontstyle11">
    <w:name w:val="fontstyle11"/>
    <w:basedOn w:val="a0"/>
    <w:rsid w:val="00943EC3"/>
    <w:rPr>
      <w:rFonts w:ascii="TimesNewRomanPSMT" w:hAnsi="TimesNewRomanPSMT" w:hint="default"/>
      <w:b w:val="0"/>
      <w:bCs w:val="0"/>
      <w:i w:val="0"/>
      <w:iCs w:val="0"/>
      <w:color w:val="000000"/>
      <w:sz w:val="28"/>
      <w:szCs w:val="28"/>
    </w:rPr>
  </w:style>
  <w:style w:type="character" w:customStyle="1" w:styleId="fontstyle31">
    <w:name w:val="fontstyle31"/>
    <w:basedOn w:val="a0"/>
    <w:rsid w:val="00943EC3"/>
    <w:rPr>
      <w:rFonts w:ascii="黑体" w:eastAsia="黑体" w:hAnsi="黑体" w:hint="eastAsia"/>
      <w:b w:val="0"/>
      <w:bCs w:val="0"/>
      <w:i w:val="0"/>
      <w:iCs w:val="0"/>
      <w:color w:val="000000"/>
      <w:sz w:val="32"/>
      <w:szCs w:val="32"/>
    </w:rPr>
  </w:style>
  <w:style w:type="character" w:customStyle="1" w:styleId="fontstyle51">
    <w:name w:val="fontstyle51"/>
    <w:basedOn w:val="a0"/>
    <w:rsid w:val="00857F86"/>
    <w:rPr>
      <w:rFonts w:ascii="TimesNewRomanPS-BoldMT" w:hAnsi="TimesNewRomanPS-BoldMT" w:hint="default"/>
      <w:b/>
      <w:bCs/>
      <w:i w:val="0"/>
      <w:iCs w:val="0"/>
      <w:color w:val="000000"/>
      <w:sz w:val="36"/>
      <w:szCs w:val="36"/>
    </w:rPr>
  </w:style>
  <w:style w:type="table" w:styleId="a7">
    <w:name w:val="Table Grid"/>
    <w:basedOn w:val="a1"/>
    <w:uiPriority w:val="59"/>
    <w:rsid w:val="00857F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7F86"/>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8/201810/W020181019634337967840.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lcl</cp:lastModifiedBy>
  <cp:revision>23</cp:revision>
  <cp:lastPrinted>2018-10-23T02:28:00Z</cp:lastPrinted>
  <dcterms:created xsi:type="dcterms:W3CDTF">2018-10-23T01:11:00Z</dcterms:created>
  <dcterms:modified xsi:type="dcterms:W3CDTF">2018-10-23T02:50:00Z</dcterms:modified>
</cp:coreProperties>
</file>