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BA" w:rsidRPr="004F24A7" w:rsidRDefault="0008579D" w:rsidP="00EF49E4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08579D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锦囊-2020 |未来战争概念与场景创意征集行动</w:t>
      </w:r>
      <w:r w:rsidR="00AB2171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启动</w:t>
      </w:r>
      <w:r w:rsidR="004F24A7" w:rsidRPr="004F24A7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公告</w:t>
      </w:r>
    </w:p>
    <w:p w:rsidR="00434F2B" w:rsidRDefault="001E2FBA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为了引导并加速</w:t>
      </w:r>
      <w:r w:rsidR="00D01FD7" w:rsidRPr="00D01FD7">
        <w:rPr>
          <w:rFonts w:ascii="宋体" w:eastAsia="宋体" w:hAnsi="宋体" w:cs="宋体"/>
          <w:kern w:val="0"/>
          <w:sz w:val="24"/>
          <w:szCs w:val="24"/>
        </w:rPr>
        <w:t>前沿科技发展驱动战争形态和作战样式变革</w:t>
      </w:r>
      <w:r w:rsidR="004D46B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34F2B" w:rsidRPr="004D46B4">
        <w:rPr>
          <w:rFonts w:ascii="宋体" w:eastAsia="宋体" w:hAnsi="宋体" w:cs="宋体"/>
          <w:kern w:val="0"/>
          <w:sz w:val="24"/>
          <w:szCs w:val="24"/>
        </w:rPr>
        <w:t>根据相关工作安排，现就向</w:t>
      </w:r>
      <w:r w:rsidR="00434F2B" w:rsidRPr="004D46B4">
        <w:rPr>
          <w:rFonts w:ascii="宋体" w:eastAsia="宋体" w:hAnsi="宋体" w:cs="宋体" w:hint="eastAsia"/>
          <w:kern w:val="0"/>
          <w:sz w:val="24"/>
          <w:szCs w:val="24"/>
        </w:rPr>
        <w:t>锦囊-2020 | 未来战争概念与场景创意征集行动</w:t>
      </w:r>
      <w:r w:rsidR="004D46B4" w:rsidRPr="004D46B4">
        <w:rPr>
          <w:rFonts w:ascii="宋体" w:eastAsia="宋体" w:hAnsi="宋体" w:cs="宋体"/>
          <w:kern w:val="0"/>
          <w:sz w:val="24"/>
          <w:szCs w:val="24"/>
        </w:rPr>
        <w:t>事宜通知如下</w:t>
      </w:r>
      <w:r w:rsidR="004D46B4" w:rsidRPr="004D46B4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143A1" w:rsidRPr="008143A1" w:rsidRDefault="008143A1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45656" w:rsidRPr="008143A1" w:rsidRDefault="000F0C75" w:rsidP="008143A1">
      <w:pPr>
        <w:widowControl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r w:rsidR="00545656" w:rsidRPr="008143A1">
        <w:rPr>
          <w:rFonts w:ascii="宋体" w:eastAsia="宋体" w:hAnsi="宋体" w:cs="宋体" w:hint="eastAsia"/>
          <w:b/>
          <w:kern w:val="0"/>
          <w:sz w:val="24"/>
          <w:szCs w:val="24"/>
        </w:rPr>
        <w:t>组织机构</w:t>
      </w:r>
    </w:p>
    <w:p w:rsidR="00545656" w:rsidRDefault="00545656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指导单位：中央军委科学技术委员会</w:t>
      </w:r>
    </w:p>
    <w:p w:rsidR="00545656" w:rsidRDefault="00545656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承办单位：中国航天科工集团有限公司</w:t>
      </w:r>
    </w:p>
    <w:p w:rsidR="00545656" w:rsidRDefault="00545656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协办单位：北京航空航天</w:t>
      </w:r>
      <w:r w:rsidR="008143A1">
        <w:rPr>
          <w:rFonts w:ascii="宋体" w:eastAsia="宋体" w:hAnsi="宋体" w:cs="宋体" w:hint="eastAsia"/>
          <w:kern w:val="0"/>
          <w:sz w:val="24"/>
          <w:szCs w:val="24"/>
        </w:rPr>
        <w:t>大学、北京理工大学、哈尔滨工业大学、哈尔滨工程大学、西北工业大学、</w:t>
      </w:r>
      <w:r w:rsidR="008143A1" w:rsidRPr="008143A1">
        <w:rPr>
          <w:rFonts w:ascii="宋体" w:eastAsia="宋体" w:hAnsi="宋体" w:cs="宋体" w:hint="eastAsia"/>
          <w:b/>
          <w:kern w:val="0"/>
          <w:sz w:val="24"/>
          <w:szCs w:val="24"/>
        </w:rPr>
        <w:t>南京航空航天大学</w:t>
      </w:r>
      <w:r w:rsidR="008143A1">
        <w:rPr>
          <w:rFonts w:ascii="宋体" w:eastAsia="宋体" w:hAnsi="宋体" w:cs="宋体" w:hint="eastAsia"/>
          <w:kern w:val="0"/>
          <w:sz w:val="24"/>
          <w:szCs w:val="24"/>
        </w:rPr>
        <w:t>、南京理工大学</w:t>
      </w:r>
      <w:r w:rsidR="001E2FB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B2171" w:rsidRPr="00AB2171" w:rsidRDefault="00AB2171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1FD7" w:rsidRPr="00D01FD7" w:rsidRDefault="000F0C75" w:rsidP="00D01F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="00D01FD7" w:rsidRPr="00D01FD7">
        <w:rPr>
          <w:rFonts w:ascii="宋体" w:eastAsia="宋体" w:hAnsi="宋体" w:cs="宋体"/>
          <w:b/>
          <w:bCs/>
          <w:kern w:val="0"/>
          <w:sz w:val="24"/>
          <w:szCs w:val="24"/>
        </w:rPr>
        <w:t>作品要求</w:t>
      </w:r>
    </w:p>
    <w:p w:rsidR="00D01FD7" w:rsidRPr="00D01FD7" w:rsidRDefault="00D01FD7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1FD7">
        <w:rPr>
          <w:rFonts w:ascii="宋体" w:eastAsia="宋体" w:hAnsi="宋体" w:cs="宋体"/>
          <w:kern w:val="0"/>
          <w:sz w:val="24"/>
          <w:szCs w:val="24"/>
        </w:rPr>
        <w:t>面向未来，前瞻设计，大胆创新，富有创意；</w:t>
      </w:r>
    </w:p>
    <w:p w:rsidR="00D01FD7" w:rsidRPr="00D01FD7" w:rsidRDefault="00D01FD7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1FD7">
        <w:rPr>
          <w:rFonts w:ascii="宋体" w:eastAsia="宋体" w:hAnsi="宋体" w:cs="宋体"/>
          <w:kern w:val="0"/>
          <w:sz w:val="24"/>
          <w:szCs w:val="24"/>
        </w:rPr>
        <w:t>尊重科学规律，符合科学原理，不搞“神话”创作；</w:t>
      </w:r>
    </w:p>
    <w:p w:rsidR="00D01FD7" w:rsidRPr="00D01FD7" w:rsidRDefault="00D01FD7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1FD7">
        <w:rPr>
          <w:rFonts w:ascii="宋体" w:eastAsia="宋体" w:hAnsi="宋体" w:cs="宋体"/>
          <w:kern w:val="0"/>
          <w:sz w:val="24"/>
          <w:szCs w:val="24"/>
        </w:rPr>
        <w:t>不涉及国家和军事秘密，不涉及具体国家（军队）和地区；</w:t>
      </w:r>
    </w:p>
    <w:p w:rsidR="00D01FD7" w:rsidRDefault="00D01FD7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1FD7">
        <w:rPr>
          <w:rFonts w:ascii="宋体" w:eastAsia="宋体" w:hAnsi="宋体" w:cs="宋体"/>
          <w:kern w:val="0"/>
          <w:sz w:val="24"/>
          <w:szCs w:val="24"/>
        </w:rPr>
        <w:t>形式不限，鼓励多样化表现，包括但不限于文字论述、图形描述、动画示意、模拟仿真等。</w:t>
      </w:r>
    </w:p>
    <w:p w:rsidR="004D46B4" w:rsidRDefault="004D46B4" w:rsidP="00D01FD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34F2B" w:rsidRDefault="004D46B4" w:rsidP="004D46B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D46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="00434F2B" w:rsidRPr="004D46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、参赛对象</w:t>
      </w:r>
    </w:p>
    <w:p w:rsidR="00434F2B" w:rsidRPr="004D46B4" w:rsidRDefault="00434F2B" w:rsidP="004D46B4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46B4">
        <w:rPr>
          <w:rFonts w:ascii="宋体" w:eastAsia="宋体" w:hAnsi="宋体" w:cs="宋体" w:hint="eastAsia"/>
          <w:kern w:val="0"/>
          <w:sz w:val="24"/>
          <w:szCs w:val="24"/>
        </w:rPr>
        <w:t>全校师生</w:t>
      </w:r>
      <w:r w:rsidR="00250240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50240"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教师和学生都可以报名</w:t>
      </w:r>
      <w:r w:rsidR="00250240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AB2171" w:rsidRPr="00D01FD7" w:rsidRDefault="00AB2171" w:rsidP="004D46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1FD7" w:rsidRPr="004D46B4" w:rsidRDefault="004D46B4" w:rsidP="00D01F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="00E33ED6" w:rsidRPr="004D46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D01FD7" w:rsidRPr="004D46B4">
        <w:rPr>
          <w:rFonts w:ascii="宋体" w:eastAsia="宋体" w:hAnsi="宋体" w:cs="宋体"/>
          <w:b/>
          <w:bCs/>
          <w:kern w:val="0"/>
          <w:sz w:val="24"/>
          <w:szCs w:val="24"/>
        </w:rPr>
        <w:t>主要安排</w:t>
      </w:r>
    </w:p>
    <w:p w:rsidR="00D01FD7" w:rsidRPr="004D46B4" w:rsidRDefault="00D01FD7" w:rsidP="008143A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46B4">
        <w:rPr>
          <w:rFonts w:ascii="宋体" w:eastAsia="宋体" w:hAnsi="宋体" w:cs="宋体"/>
          <w:bCs/>
          <w:kern w:val="0"/>
          <w:sz w:val="24"/>
          <w:szCs w:val="24"/>
        </w:rPr>
        <w:t>开</w:t>
      </w:r>
      <w:r w:rsidR="008143A1" w:rsidRPr="004D46B4">
        <w:rPr>
          <w:rFonts w:ascii="宋体" w:eastAsia="宋体" w:hAnsi="宋体" w:cs="宋体"/>
          <w:bCs/>
          <w:kern w:val="0"/>
          <w:sz w:val="24"/>
          <w:szCs w:val="24"/>
        </w:rPr>
        <w:t>展大众评议</w:t>
      </w:r>
      <w:r w:rsidR="008143A1" w:rsidRPr="004D46B4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Pr="004D46B4">
        <w:rPr>
          <w:rFonts w:ascii="宋体" w:eastAsia="宋体" w:hAnsi="宋体" w:cs="宋体"/>
          <w:kern w:val="0"/>
          <w:sz w:val="24"/>
          <w:szCs w:val="24"/>
        </w:rPr>
        <w:t>依托网络媒体对创意作品进行评议。</w:t>
      </w:r>
    </w:p>
    <w:p w:rsidR="00D01FD7" w:rsidRDefault="00D01FD7" w:rsidP="008143A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46B4">
        <w:rPr>
          <w:rFonts w:ascii="宋体" w:eastAsia="宋体" w:hAnsi="宋体" w:cs="宋体"/>
          <w:bCs/>
          <w:kern w:val="0"/>
          <w:sz w:val="24"/>
          <w:szCs w:val="24"/>
        </w:rPr>
        <w:t>举办学术沙龙。</w:t>
      </w:r>
      <w:r w:rsidRPr="004D46B4">
        <w:rPr>
          <w:rFonts w:ascii="宋体" w:eastAsia="宋体" w:hAnsi="宋体" w:cs="宋体"/>
          <w:kern w:val="0"/>
          <w:sz w:val="24"/>
          <w:szCs w:val="24"/>
        </w:rPr>
        <w:t>组织优秀创意作品创作者进行学术交流，与军事大咖共话未来战争奥秘。</w:t>
      </w:r>
    </w:p>
    <w:p w:rsidR="004D46B4" w:rsidRDefault="004D46B4" w:rsidP="008143A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33ED6" w:rsidRPr="004D46B4" w:rsidRDefault="004D46B4" w:rsidP="004D46B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D46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</w:t>
      </w:r>
      <w:r w:rsidR="00E33ED6" w:rsidRPr="004D46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、奖项设置</w:t>
      </w:r>
      <w:bookmarkStart w:id="0" w:name="_GoBack"/>
      <w:bookmarkEnd w:id="0"/>
    </w:p>
    <w:p w:rsidR="00A211D5" w:rsidRDefault="00E33ED6" w:rsidP="002B4915">
      <w:pPr>
        <w:widowControl/>
        <w:ind w:firstLineChars="177" w:firstLine="42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B4915">
        <w:rPr>
          <w:rFonts w:ascii="宋体" w:eastAsia="宋体" w:hAnsi="宋体" w:cs="宋体"/>
          <w:kern w:val="0"/>
          <w:sz w:val="24"/>
          <w:szCs w:val="24"/>
        </w:rPr>
        <w:t>评选一定数量的优秀创意作品，</w:t>
      </w:r>
      <w:r w:rsidRPr="00A211D5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由</w:t>
      </w:r>
      <w:r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中央军委科学技术委员会</w:t>
      </w:r>
      <w:r w:rsidRPr="00A211D5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颁发证书</w:t>
      </w:r>
      <w:r w:rsidRPr="002B4915">
        <w:rPr>
          <w:rFonts w:ascii="宋体" w:eastAsia="宋体" w:hAnsi="宋体" w:cs="宋体"/>
          <w:kern w:val="0"/>
          <w:sz w:val="24"/>
          <w:szCs w:val="24"/>
        </w:rPr>
        <w:t>，视情资助开展拓展和深化研究</w:t>
      </w:r>
      <w:r w:rsidRPr="002B491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A211D5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Pr="00C54409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给予</w:t>
      </w:r>
      <w:r w:rsidR="00A211D5" w:rsidRPr="00C54409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一定的</w:t>
      </w:r>
      <w:r w:rsidRPr="00C54409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奖金激励</w:t>
      </w:r>
      <w:r w:rsidRPr="002B491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E33ED6" w:rsidRPr="002B4915" w:rsidRDefault="00A211D5" w:rsidP="002B4915">
      <w:pPr>
        <w:widowControl/>
        <w:ind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对于取得奖项的作品，校内将视情</w:t>
      </w:r>
      <w:r w:rsidR="00434F2B"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给予</w:t>
      </w:r>
      <w:r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一定的</w:t>
      </w:r>
      <w:r w:rsidR="00434F2B"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基本</w:t>
      </w:r>
      <w:r w:rsidR="00C54409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科研</w:t>
      </w:r>
      <w:r w:rsidR="00434F2B" w:rsidRPr="00A211D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业务费资助</w:t>
      </w:r>
      <w:r w:rsidR="00434F2B" w:rsidRPr="002B4915">
        <w:rPr>
          <w:rFonts w:ascii="宋体" w:eastAsia="宋体" w:hAnsi="宋体" w:cs="宋体" w:hint="eastAsia"/>
          <w:kern w:val="0"/>
          <w:sz w:val="24"/>
          <w:szCs w:val="24"/>
        </w:rPr>
        <w:t>。望</w:t>
      </w:r>
      <w:r w:rsidR="00A569B1" w:rsidRPr="002B4915">
        <w:rPr>
          <w:rFonts w:ascii="宋体" w:eastAsia="宋体" w:hAnsi="宋体" w:cs="宋体" w:hint="eastAsia"/>
          <w:kern w:val="0"/>
          <w:sz w:val="24"/>
          <w:szCs w:val="24"/>
        </w:rPr>
        <w:t>各位</w:t>
      </w:r>
      <w:r w:rsidR="00434F2B" w:rsidRPr="002B4915">
        <w:rPr>
          <w:rFonts w:ascii="宋体" w:eastAsia="宋体" w:hAnsi="宋体" w:cs="宋体" w:hint="eastAsia"/>
          <w:kern w:val="0"/>
          <w:sz w:val="24"/>
          <w:szCs w:val="24"/>
        </w:rPr>
        <w:t>老师及学生积极参加比赛。</w:t>
      </w:r>
    </w:p>
    <w:p w:rsidR="00E33ED6" w:rsidRPr="002B4915" w:rsidRDefault="00E33ED6" w:rsidP="004D46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1911" w:rsidRDefault="004D46B4" w:rsidP="00A3191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="00E33ED6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A31911" w:rsidRPr="00A31911">
        <w:rPr>
          <w:rFonts w:ascii="宋体" w:eastAsia="宋体" w:hAnsi="宋体" w:cs="宋体" w:hint="eastAsia"/>
          <w:b/>
          <w:kern w:val="0"/>
          <w:sz w:val="24"/>
          <w:szCs w:val="24"/>
        </w:rPr>
        <w:t>报名</w:t>
      </w:r>
      <w:r w:rsidR="00A31911">
        <w:rPr>
          <w:rFonts w:ascii="宋体" w:eastAsia="宋体" w:hAnsi="宋体" w:cs="宋体" w:hint="eastAsia"/>
          <w:b/>
          <w:kern w:val="0"/>
          <w:sz w:val="24"/>
          <w:szCs w:val="24"/>
        </w:rPr>
        <w:t>须</w:t>
      </w:r>
      <w:r w:rsidR="00A31911" w:rsidRPr="00A31911">
        <w:rPr>
          <w:rFonts w:ascii="宋体" w:eastAsia="宋体" w:hAnsi="宋体" w:cs="宋体" w:hint="eastAsia"/>
          <w:b/>
          <w:kern w:val="0"/>
          <w:sz w:val="24"/>
          <w:szCs w:val="24"/>
        </w:rPr>
        <w:t>知</w:t>
      </w:r>
    </w:p>
    <w:p w:rsidR="00CB7CC7" w:rsidRPr="00CB7CC7" w:rsidRDefault="00CB7CC7" w:rsidP="002B4915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CC7">
        <w:rPr>
          <w:rFonts w:ascii="宋体" w:eastAsia="宋体" w:hAnsi="宋体" w:cs="宋体" w:hint="eastAsia"/>
          <w:kern w:val="0"/>
          <w:sz w:val="24"/>
          <w:szCs w:val="24"/>
        </w:rPr>
        <w:t>报名方式：登录官方报名网站或扫描二维码报名</w:t>
      </w:r>
    </w:p>
    <w:p w:rsidR="00A569B1" w:rsidRDefault="00A569B1" w:rsidP="002B4915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4915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53340</wp:posOffset>
            </wp:positionV>
            <wp:extent cx="731520" cy="731520"/>
            <wp:effectExtent l="0" t="0" r="0" b="0"/>
            <wp:wrapNone/>
            <wp:docPr id="1" name="图片 1" descr="C:\Users\nuaaxp\Desktop\微信图片_2020093009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aaxp\Desktop\微信图片_202009300958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ED6" w:rsidRPr="00CB7CC7">
        <w:rPr>
          <w:rFonts w:ascii="宋体" w:eastAsia="宋体" w:hAnsi="宋体" w:cs="宋体" w:hint="eastAsia"/>
          <w:kern w:val="0"/>
          <w:sz w:val="24"/>
          <w:szCs w:val="24"/>
        </w:rPr>
        <w:t>报名网址：</w:t>
      </w:r>
      <w:hyperlink r:id="rId7" w:history="1">
        <w:r w:rsidR="00E33ED6" w:rsidRPr="002B4915">
          <w:rPr>
            <w:rFonts w:hint="eastAsia"/>
          </w:rPr>
          <w:t>www.futurewar.cn</w:t>
        </w:r>
      </w:hyperlink>
    </w:p>
    <w:p w:rsidR="00E33ED6" w:rsidRDefault="00E33ED6" w:rsidP="002B4915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B7CC7">
        <w:rPr>
          <w:rFonts w:ascii="宋体" w:eastAsia="宋体" w:hAnsi="宋体" w:cs="宋体" w:hint="eastAsia"/>
          <w:kern w:val="0"/>
          <w:sz w:val="24"/>
          <w:szCs w:val="24"/>
        </w:rPr>
        <w:t>报名及作品提交时间</w:t>
      </w:r>
      <w:r w:rsidR="004D46B4" w:rsidRPr="00CB7CC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CB7CC7">
        <w:rPr>
          <w:rFonts w:ascii="宋体" w:eastAsia="宋体" w:hAnsi="宋体" w:cs="宋体" w:hint="eastAsia"/>
          <w:kern w:val="0"/>
          <w:sz w:val="24"/>
          <w:szCs w:val="24"/>
        </w:rPr>
        <w:t>8月-11月</w:t>
      </w:r>
    </w:p>
    <w:p w:rsidR="00431153" w:rsidRPr="00CB7CC7" w:rsidRDefault="00431153" w:rsidP="002B4915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569B1" w:rsidRPr="00A569B1" w:rsidRDefault="00EF49E4" w:rsidP="002B4915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校内联系人：徐婕  025-84890758  18951648963</w:t>
      </w:r>
      <w:r w:rsidR="00DF7D2A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</w:t>
      </w:r>
      <w:r w:rsidR="00A569B1" w:rsidRPr="00A569B1">
        <w:rPr>
          <w:rFonts w:ascii="宋体" w:eastAsia="宋体" w:hAnsi="宋体" w:cs="宋体" w:hint="eastAsia"/>
          <w:kern w:val="0"/>
          <w:sz w:val="22"/>
          <w:szCs w:val="24"/>
        </w:rPr>
        <w:t>报名二维码</w:t>
      </w:r>
    </w:p>
    <w:p w:rsidR="00A569B1" w:rsidRDefault="00A569B1" w:rsidP="00EF49E4">
      <w:pPr>
        <w:widowControl/>
        <w:jc w:val="left"/>
        <w:rPr>
          <w:rFonts w:hint="eastAsia"/>
          <w:noProof/>
        </w:rPr>
      </w:pPr>
    </w:p>
    <w:p w:rsidR="00A211D5" w:rsidRPr="00A569B1" w:rsidRDefault="00A211D5" w:rsidP="00EF49E4">
      <w:pPr>
        <w:widowControl/>
        <w:jc w:val="left"/>
        <w:rPr>
          <w:noProof/>
        </w:rPr>
      </w:pPr>
    </w:p>
    <w:p w:rsidR="00AE2036" w:rsidRPr="00A211D5" w:rsidRDefault="00A569B1" w:rsidP="00A211D5">
      <w:pPr>
        <w:ind w:firstLineChars="2700" w:firstLine="6505"/>
        <w:rPr>
          <w:b/>
          <w:sz w:val="24"/>
        </w:rPr>
      </w:pPr>
      <w:r w:rsidRPr="00A211D5">
        <w:rPr>
          <w:rFonts w:hint="eastAsia"/>
          <w:b/>
          <w:sz w:val="24"/>
        </w:rPr>
        <w:t>科学技术研究院</w:t>
      </w:r>
    </w:p>
    <w:p w:rsidR="00A569B1" w:rsidRPr="00A211D5" w:rsidRDefault="00A569B1">
      <w:pPr>
        <w:rPr>
          <w:b/>
          <w:sz w:val="24"/>
        </w:rPr>
      </w:pPr>
      <w:r w:rsidRPr="00A211D5">
        <w:rPr>
          <w:rFonts w:hint="eastAsia"/>
          <w:b/>
          <w:sz w:val="24"/>
        </w:rPr>
        <w:t xml:space="preserve">                                                      2020</w:t>
      </w:r>
      <w:r w:rsidRPr="00A211D5">
        <w:rPr>
          <w:rFonts w:hint="eastAsia"/>
          <w:b/>
          <w:sz w:val="24"/>
        </w:rPr>
        <w:t>年</w:t>
      </w:r>
      <w:r w:rsidRPr="00A211D5">
        <w:rPr>
          <w:rFonts w:hint="eastAsia"/>
          <w:b/>
          <w:sz w:val="24"/>
        </w:rPr>
        <w:t>10</w:t>
      </w:r>
      <w:r w:rsidRPr="00A211D5">
        <w:rPr>
          <w:rFonts w:hint="eastAsia"/>
          <w:b/>
          <w:sz w:val="24"/>
        </w:rPr>
        <w:t>月</w:t>
      </w:r>
      <w:r w:rsidRPr="00A211D5">
        <w:rPr>
          <w:rFonts w:hint="eastAsia"/>
          <w:b/>
          <w:sz w:val="24"/>
        </w:rPr>
        <w:t>9</w:t>
      </w:r>
      <w:r w:rsidRPr="00A211D5">
        <w:rPr>
          <w:rFonts w:hint="eastAsia"/>
          <w:b/>
          <w:sz w:val="24"/>
        </w:rPr>
        <w:t>日</w:t>
      </w:r>
    </w:p>
    <w:sectPr w:rsidR="00A569B1" w:rsidRPr="00A211D5" w:rsidSect="0060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19" w:rsidRDefault="006A0719" w:rsidP="004F24A7">
      <w:r>
        <w:separator/>
      </w:r>
    </w:p>
  </w:endnote>
  <w:endnote w:type="continuationSeparator" w:id="1">
    <w:p w:rsidR="006A0719" w:rsidRDefault="006A0719" w:rsidP="004F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19" w:rsidRDefault="006A0719" w:rsidP="004F24A7">
      <w:r>
        <w:separator/>
      </w:r>
    </w:p>
  </w:footnote>
  <w:footnote w:type="continuationSeparator" w:id="1">
    <w:p w:rsidR="006A0719" w:rsidRDefault="006A0719" w:rsidP="004F2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4A7"/>
    <w:rsid w:val="0008579D"/>
    <w:rsid w:val="000F0C75"/>
    <w:rsid w:val="001E2FBA"/>
    <w:rsid w:val="00250240"/>
    <w:rsid w:val="002B4915"/>
    <w:rsid w:val="00397244"/>
    <w:rsid w:val="00431153"/>
    <w:rsid w:val="00434F2B"/>
    <w:rsid w:val="004D46B4"/>
    <w:rsid w:val="004F24A7"/>
    <w:rsid w:val="00545656"/>
    <w:rsid w:val="00601C6E"/>
    <w:rsid w:val="006A0719"/>
    <w:rsid w:val="006E52BA"/>
    <w:rsid w:val="008143A1"/>
    <w:rsid w:val="008C789F"/>
    <w:rsid w:val="00A211D5"/>
    <w:rsid w:val="00A31911"/>
    <w:rsid w:val="00A569B1"/>
    <w:rsid w:val="00AB2171"/>
    <w:rsid w:val="00AE2036"/>
    <w:rsid w:val="00C54409"/>
    <w:rsid w:val="00C57361"/>
    <w:rsid w:val="00CB7CC7"/>
    <w:rsid w:val="00CD1064"/>
    <w:rsid w:val="00D01FD7"/>
    <w:rsid w:val="00DF7D2A"/>
    <w:rsid w:val="00E33ED6"/>
    <w:rsid w:val="00ED2554"/>
    <w:rsid w:val="00EF49E4"/>
    <w:rsid w:val="00F1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4A7"/>
    <w:rPr>
      <w:sz w:val="18"/>
      <w:szCs w:val="18"/>
    </w:rPr>
  </w:style>
  <w:style w:type="paragraph" w:customStyle="1" w:styleId="content-title">
    <w:name w:val="content-title"/>
    <w:basedOn w:val="a"/>
    <w:rsid w:val="004F2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ame-ceil">
    <w:name w:val="name-ceil"/>
    <w:basedOn w:val="a0"/>
    <w:rsid w:val="004F24A7"/>
  </w:style>
  <w:style w:type="character" w:customStyle="1" w:styleId="txt-ceil">
    <w:name w:val="txt-ceil"/>
    <w:basedOn w:val="a0"/>
    <w:rsid w:val="004F24A7"/>
  </w:style>
  <w:style w:type="character" w:customStyle="1" w:styleId="ceil">
    <w:name w:val="ceil"/>
    <w:basedOn w:val="a0"/>
    <w:rsid w:val="004F24A7"/>
  </w:style>
  <w:style w:type="character" w:customStyle="1" w:styleId="consult">
    <w:name w:val="consult"/>
    <w:basedOn w:val="a0"/>
    <w:rsid w:val="004F24A7"/>
  </w:style>
  <w:style w:type="paragraph" w:styleId="a5">
    <w:name w:val="Normal (Web)"/>
    <w:basedOn w:val="a"/>
    <w:uiPriority w:val="99"/>
    <w:semiHidden/>
    <w:unhideWhenUsed/>
    <w:rsid w:val="004F2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le-txt">
    <w:name w:val="title-txt"/>
    <w:basedOn w:val="a0"/>
    <w:rsid w:val="004F24A7"/>
  </w:style>
  <w:style w:type="paragraph" w:styleId="a6">
    <w:name w:val="Balloon Text"/>
    <w:basedOn w:val="a"/>
    <w:link w:val="Char1"/>
    <w:uiPriority w:val="99"/>
    <w:semiHidden/>
    <w:unhideWhenUsed/>
    <w:rsid w:val="004F24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24A7"/>
    <w:rPr>
      <w:sz w:val="18"/>
      <w:szCs w:val="18"/>
    </w:rPr>
  </w:style>
  <w:style w:type="character" w:styleId="a7">
    <w:name w:val="Strong"/>
    <w:basedOn w:val="a0"/>
    <w:uiPriority w:val="22"/>
    <w:qFormat/>
    <w:rsid w:val="00D01FD7"/>
    <w:rPr>
      <w:b/>
      <w:bCs/>
    </w:rPr>
  </w:style>
  <w:style w:type="character" w:styleId="a8">
    <w:name w:val="Hyperlink"/>
    <w:basedOn w:val="a0"/>
    <w:uiPriority w:val="99"/>
    <w:unhideWhenUsed/>
    <w:rsid w:val="00E33E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0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5283">
              <w:marLeft w:val="0"/>
              <w:marRight w:val="0"/>
              <w:marTop w:val="360"/>
              <w:marBottom w:val="0"/>
              <w:divBdr>
                <w:top w:val="dashed" w:sz="4" w:space="12" w:color="CCCCCC"/>
                <w:left w:val="dashed" w:sz="4" w:space="12" w:color="CCCCCC"/>
                <w:bottom w:val="dashed" w:sz="4" w:space="0" w:color="CCCCCC"/>
                <w:right w:val="dashed" w:sz="4" w:space="12" w:color="CCCCCC"/>
              </w:divBdr>
              <w:divsChild>
                <w:div w:id="342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4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E6E6E6"/>
                    <w:right w:val="none" w:sz="0" w:space="0" w:color="auto"/>
                  </w:divBdr>
                </w:div>
                <w:div w:id="14956860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uturewar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15</cp:revision>
  <dcterms:created xsi:type="dcterms:W3CDTF">2020-05-24T07:13:00Z</dcterms:created>
  <dcterms:modified xsi:type="dcterms:W3CDTF">2020-10-09T03:22:00Z</dcterms:modified>
</cp:coreProperties>
</file>