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D7" w:rsidRDefault="001756D7" w:rsidP="001756D7">
      <w:pPr>
        <w:spacing w:line="360" w:lineRule="auto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4935FA">
        <w:rPr>
          <w:rFonts w:ascii="黑体" w:eastAsia="黑体" w:hint="eastAsia"/>
          <w:sz w:val="28"/>
          <w:szCs w:val="28"/>
        </w:rPr>
        <w:t>专利</w:t>
      </w:r>
      <w:r w:rsidR="000F7C3F">
        <w:rPr>
          <w:rFonts w:ascii="黑体" w:eastAsia="黑体" w:hint="eastAsia"/>
          <w:sz w:val="28"/>
          <w:szCs w:val="28"/>
        </w:rPr>
        <w:t>依托</w:t>
      </w:r>
      <w:r w:rsidRPr="004935FA">
        <w:rPr>
          <w:rFonts w:ascii="黑体" w:eastAsia="黑体" w:hint="eastAsia"/>
          <w:sz w:val="28"/>
          <w:szCs w:val="28"/>
        </w:rPr>
        <w:t>项目背景、应用技术领域代码表</w:t>
      </w:r>
    </w:p>
    <w:p w:rsidR="001756D7" w:rsidRPr="000F7C3F" w:rsidRDefault="001756D7" w:rsidP="001756D7">
      <w:pPr>
        <w:spacing w:line="360" w:lineRule="auto"/>
        <w:ind w:firstLineChars="200" w:firstLine="560"/>
        <w:jc w:val="center"/>
        <w:rPr>
          <w:rFonts w:ascii="黑体" w:eastAsia="黑体"/>
          <w:color w:val="FF0000"/>
          <w:sz w:val="28"/>
          <w:szCs w:val="28"/>
        </w:rPr>
      </w:pPr>
      <w:r w:rsidRPr="000F7C3F">
        <w:rPr>
          <w:rFonts w:ascii="黑体" w:eastAsia="黑体" w:hint="eastAsia"/>
          <w:color w:val="FF0000"/>
          <w:sz w:val="28"/>
          <w:szCs w:val="28"/>
        </w:rPr>
        <w:t>此页无须打印</w:t>
      </w:r>
    </w:p>
    <w:tbl>
      <w:tblPr>
        <w:tblpPr w:leftFromText="180" w:rightFromText="180" w:vertAnchor="text" w:horzAnchor="margin" w:tblpXSpec="center" w:tblpY="284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  <w:gridCol w:w="4501"/>
      </w:tblGrid>
      <w:tr w:rsidR="001756D7" w:rsidRPr="000F7C3F" w:rsidTr="00F4667E">
        <w:trPr>
          <w:trHeight w:val="562"/>
        </w:trPr>
        <w:tc>
          <w:tcPr>
            <w:tcW w:w="4501" w:type="dxa"/>
            <w:vAlign w:val="center"/>
          </w:tcPr>
          <w:p w:rsidR="001756D7" w:rsidRPr="000F7C3F" w:rsidRDefault="001756D7" w:rsidP="00F4667E">
            <w:pPr>
              <w:ind w:right="420"/>
              <w:jc w:val="center"/>
              <w:rPr>
                <w:b/>
              </w:rPr>
            </w:pPr>
            <w:r w:rsidRPr="000F7C3F">
              <w:rPr>
                <w:rFonts w:hint="eastAsia"/>
                <w:b/>
              </w:rPr>
              <w:t>专利</w:t>
            </w:r>
            <w:r w:rsidR="000F7C3F">
              <w:rPr>
                <w:rFonts w:hint="eastAsia"/>
                <w:b/>
              </w:rPr>
              <w:t>依托</w:t>
            </w:r>
            <w:r w:rsidRPr="000F7C3F">
              <w:rPr>
                <w:rFonts w:hint="eastAsia"/>
                <w:b/>
              </w:rPr>
              <w:t>项目背景</w:t>
            </w:r>
          </w:p>
        </w:tc>
        <w:tc>
          <w:tcPr>
            <w:tcW w:w="4501" w:type="dxa"/>
            <w:vAlign w:val="center"/>
          </w:tcPr>
          <w:p w:rsidR="001756D7" w:rsidRPr="000F7C3F" w:rsidRDefault="001756D7" w:rsidP="00F4667E">
            <w:pPr>
              <w:jc w:val="center"/>
              <w:rPr>
                <w:b/>
              </w:rPr>
            </w:pPr>
            <w:r w:rsidRPr="000F7C3F">
              <w:rPr>
                <w:rFonts w:hint="eastAsia"/>
                <w:b/>
              </w:rPr>
              <w:t>专利应用技术领域</w:t>
            </w:r>
          </w:p>
        </w:tc>
      </w:tr>
      <w:tr w:rsidR="001756D7" w:rsidTr="00F4667E">
        <w:trPr>
          <w:trHeight w:val="70"/>
        </w:trPr>
        <w:tc>
          <w:tcPr>
            <w:tcW w:w="4501" w:type="dxa"/>
          </w:tcPr>
          <w:p w:rsidR="001756D7" w:rsidRPr="000F7C3F" w:rsidRDefault="001756D7" w:rsidP="00F4667E">
            <w:pPr>
              <w:rPr>
                <w:b/>
              </w:rPr>
            </w:pPr>
          </w:p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A</w:t>
            </w:r>
            <w:r w:rsidRPr="000F7C3F">
              <w:rPr>
                <w:rFonts w:hint="eastAsia"/>
                <w:b/>
              </w:rPr>
              <w:t>国防科工局主要科研技术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A01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国防基础科研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A02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技术基础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A03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民用航天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A04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核能开发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A05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军用技术推广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A06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基础产品创新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A07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引进技术消化吸收再创新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A08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军品配套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A09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军贸科研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A10</w:t>
            </w:r>
            <w:r w:rsidR="00BA09C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对外技术合作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A11</w:t>
            </w:r>
            <w:r w:rsidR="00BA09CF">
              <w:rPr>
                <w:rFonts w:hint="eastAsia"/>
                <w:b/>
              </w:rPr>
              <w:t xml:space="preserve"> </w:t>
            </w:r>
            <w:r w:rsidRPr="000F7C3F">
              <w:rPr>
                <w:rFonts w:hint="eastAsia"/>
              </w:rPr>
              <w:t>航空推进技术验证（</w:t>
            </w:r>
            <w:r w:rsidRPr="000F7C3F">
              <w:rPr>
                <w:rFonts w:hint="eastAsia"/>
              </w:rPr>
              <w:t>APID</w:t>
            </w:r>
            <w:r w:rsidRPr="000F7C3F">
              <w:rPr>
                <w:rFonts w:hint="eastAsia"/>
              </w:rPr>
              <w:t>）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A12</w:t>
            </w:r>
            <w:r w:rsidR="00BA09CF">
              <w:rPr>
                <w:rFonts w:hint="eastAsia"/>
                <w:b/>
              </w:rPr>
              <w:t xml:space="preserve"> </w:t>
            </w:r>
            <w:r w:rsidRPr="000F7C3F">
              <w:rPr>
                <w:rFonts w:hint="eastAsia"/>
              </w:rPr>
              <w:t>其他科研计划</w:t>
            </w:r>
          </w:p>
          <w:p w:rsidR="001756D7" w:rsidRPr="000F7C3F" w:rsidRDefault="001756D7" w:rsidP="00F4667E"/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B</w:t>
            </w:r>
            <w:r w:rsidRPr="000F7C3F">
              <w:rPr>
                <w:rFonts w:hint="eastAsia"/>
                <w:b/>
              </w:rPr>
              <w:t>国家</w:t>
            </w:r>
            <w:r w:rsidR="000F7C3F" w:rsidRPr="000F7C3F">
              <w:rPr>
                <w:rFonts w:hint="eastAsia"/>
                <w:b/>
              </w:rPr>
              <w:t>科技部</w:t>
            </w:r>
            <w:r w:rsidRPr="000F7C3F">
              <w:rPr>
                <w:rFonts w:hint="eastAsia"/>
                <w:b/>
              </w:rPr>
              <w:t>科研计划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B01</w:t>
            </w:r>
            <w:r w:rsidRPr="000F7C3F">
              <w:rPr>
                <w:rFonts w:hint="eastAsia"/>
              </w:rPr>
              <w:t xml:space="preserve">  863</w:t>
            </w:r>
            <w:r w:rsidRPr="000F7C3F">
              <w:rPr>
                <w:rFonts w:hint="eastAsia"/>
              </w:rPr>
              <w:t>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B02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国家科技支撑计划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B03 </w:t>
            </w:r>
            <w:r w:rsidRPr="000F7C3F">
              <w:rPr>
                <w:rFonts w:hint="eastAsia"/>
              </w:rPr>
              <w:t xml:space="preserve"> 973</w:t>
            </w:r>
            <w:r w:rsidRPr="000F7C3F">
              <w:rPr>
                <w:rFonts w:hint="eastAsia"/>
              </w:rPr>
              <w:t>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科技基础条件平台建设计划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B05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政策引导类科技计划及其他专项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B06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国家科技重大专项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B07</w:t>
            </w:r>
            <w:r w:rsidRPr="000F7C3F">
              <w:rPr>
                <w:rFonts w:hint="eastAsia"/>
              </w:rPr>
              <w:t xml:space="preserve">  </w:t>
            </w:r>
            <w:r w:rsidR="000F7C3F" w:rsidRPr="000F7C3F">
              <w:rPr>
                <w:rFonts w:hint="eastAsia"/>
              </w:rPr>
              <w:t>科技部</w:t>
            </w:r>
            <w:r w:rsidRPr="000F7C3F">
              <w:rPr>
                <w:rFonts w:hint="eastAsia"/>
              </w:rPr>
              <w:t>其他项目</w:t>
            </w:r>
          </w:p>
          <w:p w:rsidR="001756D7" w:rsidRPr="000F7C3F" w:rsidRDefault="001756D7" w:rsidP="00F4667E"/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C</w:t>
            </w:r>
            <w:r w:rsidRPr="000F7C3F">
              <w:rPr>
                <w:rFonts w:hint="eastAsia"/>
                <w:b/>
              </w:rPr>
              <w:t>军委装备发展部科研计划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C01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装备预先研究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装备型号研制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C03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军口</w:t>
            </w:r>
            <w:r w:rsidRPr="000F7C3F">
              <w:rPr>
                <w:rFonts w:hint="eastAsia"/>
              </w:rPr>
              <w:t>863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C04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军方其他项目</w:t>
            </w:r>
          </w:p>
          <w:p w:rsidR="001756D7" w:rsidRPr="000F7C3F" w:rsidRDefault="001756D7" w:rsidP="00F4667E"/>
          <w:p w:rsidR="000F7C3F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D</w:t>
            </w:r>
            <w:r w:rsidR="000F7C3F" w:rsidRPr="000F7C3F">
              <w:rPr>
                <w:rFonts w:hint="eastAsia"/>
                <w:b/>
              </w:rPr>
              <w:t xml:space="preserve"> </w:t>
            </w:r>
            <w:r w:rsidR="000F7C3F" w:rsidRPr="000F7C3F">
              <w:rPr>
                <w:rFonts w:hint="eastAsia"/>
                <w:b/>
              </w:rPr>
              <w:t>国防科技重大专项</w:t>
            </w:r>
          </w:p>
          <w:p w:rsidR="000F7C3F" w:rsidRPr="000F7C3F" w:rsidRDefault="000F7C3F" w:rsidP="00F4667E">
            <w:pPr>
              <w:rPr>
                <w:b/>
              </w:rPr>
            </w:pPr>
          </w:p>
          <w:p w:rsidR="001756D7" w:rsidRPr="000F7C3F" w:rsidRDefault="000F7C3F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E</w:t>
            </w:r>
            <w:r w:rsidR="001756D7" w:rsidRPr="000F7C3F">
              <w:rPr>
                <w:rFonts w:hint="eastAsia"/>
                <w:b/>
              </w:rPr>
              <w:t>其他重大专项</w:t>
            </w:r>
          </w:p>
          <w:p w:rsidR="001756D7" w:rsidRPr="000F7C3F" w:rsidRDefault="001756D7" w:rsidP="00F4667E">
            <w:pPr>
              <w:rPr>
                <w:b/>
              </w:rPr>
            </w:pPr>
          </w:p>
          <w:p w:rsidR="001756D7" w:rsidRPr="000F7C3F" w:rsidRDefault="000F7C3F" w:rsidP="00F4667E">
            <w:r w:rsidRPr="000F7C3F">
              <w:rPr>
                <w:rFonts w:hint="eastAsia"/>
                <w:b/>
              </w:rPr>
              <w:t>F</w:t>
            </w:r>
            <w:r w:rsidR="001756D7" w:rsidRPr="000F7C3F">
              <w:rPr>
                <w:rFonts w:hint="eastAsia"/>
                <w:b/>
              </w:rPr>
              <w:t>其他财政支出项目</w:t>
            </w:r>
          </w:p>
          <w:p w:rsidR="001756D7" w:rsidRPr="000F7C3F" w:rsidRDefault="001756D7" w:rsidP="00F4667E"/>
          <w:p w:rsidR="000F7C3F" w:rsidRDefault="000F7C3F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G</w:t>
            </w:r>
            <w:r>
              <w:rPr>
                <w:rFonts w:hint="eastAsia"/>
                <w:b/>
              </w:rPr>
              <w:t>企事业委托</w:t>
            </w:r>
          </w:p>
          <w:p w:rsidR="000F7C3F" w:rsidRDefault="000F7C3F" w:rsidP="00F4667E">
            <w:pPr>
              <w:rPr>
                <w:b/>
              </w:rPr>
            </w:pPr>
          </w:p>
          <w:p w:rsidR="001756D7" w:rsidRPr="000F7C3F" w:rsidRDefault="000F7C3F" w:rsidP="00F4667E">
            <w:pPr>
              <w:rPr>
                <w:b/>
              </w:rPr>
            </w:pPr>
            <w:r>
              <w:rPr>
                <w:rFonts w:hint="eastAsia"/>
                <w:b/>
              </w:rPr>
              <w:t>H</w:t>
            </w:r>
            <w:r w:rsidR="001756D7" w:rsidRPr="000F7C3F">
              <w:rPr>
                <w:rFonts w:hint="eastAsia"/>
                <w:b/>
              </w:rPr>
              <w:t>自主研发</w:t>
            </w:r>
          </w:p>
          <w:p w:rsidR="001756D7" w:rsidRPr="000F7C3F" w:rsidRDefault="001756D7" w:rsidP="00F4667E"/>
        </w:tc>
        <w:tc>
          <w:tcPr>
            <w:tcW w:w="4501" w:type="dxa"/>
          </w:tcPr>
          <w:p w:rsidR="001756D7" w:rsidRPr="000F7C3F" w:rsidRDefault="001756D7" w:rsidP="00F4667E">
            <w:pPr>
              <w:spacing w:line="360" w:lineRule="auto"/>
              <w:ind w:firstLineChars="200" w:firstLine="420"/>
            </w:pP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核系统技术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LY02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航天系统技术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LY03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航空系统技术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船舶系统技术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兵器系统技术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LY06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信息系统技术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LY07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信息感知与识别技术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LY08  </w:t>
            </w:r>
            <w:r w:rsidRPr="000F7C3F">
              <w:rPr>
                <w:rFonts w:hint="eastAsia"/>
              </w:rPr>
              <w:t>信息传输与处理技术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LY09  </w:t>
            </w:r>
            <w:r w:rsidRPr="000F7C3F">
              <w:rPr>
                <w:rFonts w:hint="eastAsia"/>
              </w:rPr>
              <w:t>信息对抗</w:t>
            </w:r>
            <w:r w:rsidRPr="000F7C3F">
              <w:rPr>
                <w:rFonts w:hint="eastAsia"/>
              </w:rPr>
              <w:t>/</w:t>
            </w:r>
            <w:r w:rsidRPr="000F7C3F">
              <w:rPr>
                <w:rFonts w:hint="eastAsia"/>
              </w:rPr>
              <w:t>信息安全技术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LY10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隐身技术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LY11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定位导航与控制技术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精确制导技术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LY13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毁伤与防护技术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LY14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动力与传动技术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能源系统技术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LY16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先进制造技术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LY17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先进材料技术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LY18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电子元器件技术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LY19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安全可靠性技术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LY20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试验与测试技术</w:t>
            </w:r>
          </w:p>
          <w:p w:rsidR="001756D7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LY21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其他</w:t>
            </w:r>
          </w:p>
          <w:p w:rsidR="001756D7" w:rsidRDefault="001756D7" w:rsidP="00F4667E">
            <w:pPr>
              <w:spacing w:line="360" w:lineRule="auto"/>
            </w:pPr>
          </w:p>
        </w:tc>
      </w:tr>
    </w:tbl>
    <w:p w:rsidR="001756D7" w:rsidRPr="004935FA" w:rsidRDefault="001756D7" w:rsidP="001756D7">
      <w:pPr>
        <w:spacing w:line="360" w:lineRule="auto"/>
        <w:ind w:firstLineChars="200" w:firstLine="422"/>
        <w:jc w:val="center"/>
        <w:rPr>
          <w:b/>
          <w:szCs w:val="21"/>
        </w:rPr>
      </w:pPr>
    </w:p>
    <w:p w:rsidR="001756D7" w:rsidRPr="00FA3958" w:rsidRDefault="001756D7" w:rsidP="001756D7">
      <w:pPr>
        <w:jc w:val="left"/>
        <w:rPr>
          <w:b/>
        </w:rPr>
      </w:pPr>
    </w:p>
    <w:p w:rsidR="00393E97" w:rsidRPr="001756D7" w:rsidRDefault="00393E97"/>
    <w:sectPr w:rsidR="00393E97" w:rsidRPr="001756D7" w:rsidSect="0016059E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E2" w:rsidRDefault="00504EE2" w:rsidP="000F7C3F">
      <w:r>
        <w:separator/>
      </w:r>
    </w:p>
  </w:endnote>
  <w:endnote w:type="continuationSeparator" w:id="1">
    <w:p w:rsidR="00504EE2" w:rsidRDefault="00504EE2" w:rsidP="000F7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E2" w:rsidRDefault="00504EE2" w:rsidP="000F7C3F">
      <w:r>
        <w:separator/>
      </w:r>
    </w:p>
  </w:footnote>
  <w:footnote w:type="continuationSeparator" w:id="1">
    <w:p w:rsidR="00504EE2" w:rsidRDefault="00504EE2" w:rsidP="000F7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6D7"/>
    <w:rsid w:val="000F7C3F"/>
    <w:rsid w:val="001756D7"/>
    <w:rsid w:val="002E4C3A"/>
    <w:rsid w:val="00393E97"/>
    <w:rsid w:val="00504EE2"/>
    <w:rsid w:val="008C5B5F"/>
    <w:rsid w:val="00BA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C3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C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2017-12-27T13:28:00Z</dcterms:created>
  <dcterms:modified xsi:type="dcterms:W3CDTF">2017-12-31T16:41:00Z</dcterms:modified>
</cp:coreProperties>
</file>