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7DE" w:rsidRDefault="00FE67DE" w:rsidP="00FE67DE">
      <w:pPr>
        <w:jc w:val="center"/>
        <w:rPr>
          <w:rFonts w:ascii="微软雅黑" w:eastAsia="微软雅黑" w:hAnsi="微软雅黑" w:hint="eastAsia"/>
          <w:b/>
          <w:bCs/>
          <w:color w:val="000000" w:themeColor="text1"/>
          <w:spacing w:val="15"/>
          <w:sz w:val="35"/>
          <w:szCs w:val="35"/>
          <w:shd w:val="clear" w:color="auto" w:fill="FFFFFF"/>
        </w:rPr>
      </w:pPr>
      <w:r w:rsidRPr="00FE67DE">
        <w:rPr>
          <w:rFonts w:ascii="微软雅黑" w:eastAsia="微软雅黑" w:hAnsi="微软雅黑" w:hint="eastAsia"/>
          <w:b/>
          <w:bCs/>
          <w:color w:val="000000" w:themeColor="text1"/>
          <w:spacing w:val="15"/>
          <w:sz w:val="35"/>
          <w:szCs w:val="35"/>
          <w:shd w:val="clear" w:color="auto" w:fill="FFFFFF"/>
        </w:rPr>
        <w:t>2021年度国家自然科学基金委员会与白俄罗斯</w:t>
      </w:r>
    </w:p>
    <w:p w:rsidR="00B138AE" w:rsidRDefault="00FE67DE" w:rsidP="00FE67DE">
      <w:pPr>
        <w:jc w:val="center"/>
        <w:rPr>
          <w:rFonts w:ascii="微软雅黑" w:eastAsia="微软雅黑" w:hAnsi="微软雅黑" w:hint="eastAsia"/>
          <w:b/>
          <w:bCs/>
          <w:color w:val="000000" w:themeColor="text1"/>
          <w:spacing w:val="15"/>
          <w:sz w:val="35"/>
          <w:szCs w:val="35"/>
          <w:shd w:val="clear" w:color="auto" w:fill="FFFFFF"/>
        </w:rPr>
      </w:pPr>
      <w:r w:rsidRPr="00FE67DE">
        <w:rPr>
          <w:rFonts w:ascii="微软雅黑" w:eastAsia="微软雅黑" w:hAnsi="微软雅黑" w:hint="eastAsia"/>
          <w:b/>
          <w:bCs/>
          <w:color w:val="000000" w:themeColor="text1"/>
          <w:spacing w:val="15"/>
          <w:sz w:val="35"/>
          <w:szCs w:val="35"/>
          <w:shd w:val="clear" w:color="auto" w:fill="FFFFFF"/>
        </w:rPr>
        <w:t>基础研究基金会合作交流项目指南</w:t>
      </w:r>
    </w:p>
    <w:p w:rsidR="00FE67DE" w:rsidRDefault="00FE67DE" w:rsidP="00FE67DE">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根据国家自然科学基金委员会（NSFC）与白俄罗斯基础研究基金会（BRFFR）的双边合作协议，2021年度双方将共同资助中国与白俄罗斯科研人员之间的合作交流（含小型双边研讨会）项目。</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b/>
          <w:bCs/>
          <w:color w:val="333333"/>
          <w:sz w:val="21"/>
          <w:szCs w:val="21"/>
        </w:rPr>
        <w:t>一、 </w:t>
      </w:r>
      <w:r>
        <w:rPr>
          <w:rStyle w:val="a4"/>
          <w:rFonts w:ascii="微软雅黑" w:eastAsia="微软雅黑" w:hAnsi="微软雅黑" w:hint="eastAsia"/>
          <w:color w:val="333333"/>
          <w:sz w:val="21"/>
          <w:szCs w:val="21"/>
        </w:rPr>
        <w:t>项目说明</w:t>
      </w:r>
    </w:p>
    <w:p w:rsidR="00FE67DE" w:rsidRDefault="00FE67DE" w:rsidP="00FE67DE">
      <w:pPr>
        <w:pStyle w:val="a3"/>
        <w:shd w:val="clear" w:color="auto" w:fill="FFFFFF"/>
        <w:spacing w:line="315" w:lineRule="atLeast"/>
        <w:ind w:left="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（一）资助领域</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数理科学、化</w:t>
      </w:r>
      <w:bookmarkStart w:id="0" w:name="_GoBack"/>
      <w:bookmarkEnd w:id="0"/>
      <w:r>
        <w:rPr>
          <w:rFonts w:ascii="微软雅黑" w:eastAsia="微软雅黑" w:hAnsi="微软雅黑" w:hint="eastAsia"/>
          <w:color w:val="333333"/>
          <w:sz w:val="21"/>
          <w:szCs w:val="21"/>
        </w:rPr>
        <w:t>学科学、生命科学、地球科学、工程与材料科学、信息科学、医学科学。</w:t>
      </w:r>
    </w:p>
    <w:p w:rsidR="00FE67DE" w:rsidRDefault="00FE67DE" w:rsidP="00FE67DE">
      <w:pPr>
        <w:pStyle w:val="a3"/>
        <w:shd w:val="clear" w:color="auto" w:fill="FFFFFF"/>
        <w:spacing w:line="315" w:lineRule="atLeast"/>
        <w:ind w:left="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（二）资助强度</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中方资助强度不超过20万元/项。</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（三）资助内容</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国家自然科学基金委员会资助中国与白俄罗斯研究人员交流互访所需的国际旅费、住宿费、伙食费、城市间交通费以及小型双边研讨会费用。</w:t>
      </w:r>
    </w:p>
    <w:p w:rsidR="00FE67DE" w:rsidRDefault="00FE67DE" w:rsidP="00FE67DE">
      <w:pPr>
        <w:pStyle w:val="a3"/>
        <w:shd w:val="clear" w:color="auto" w:fill="FFFFFF"/>
        <w:spacing w:line="315" w:lineRule="atLeast"/>
        <w:ind w:left="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（四）资助期限</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资助期限为2年，申请书中的研究期限应填写2022年1月1日至2023年12月31日。</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b/>
          <w:bCs/>
          <w:color w:val="333333"/>
          <w:sz w:val="21"/>
          <w:szCs w:val="21"/>
        </w:rPr>
        <w:t>二、 </w:t>
      </w:r>
      <w:r>
        <w:rPr>
          <w:rStyle w:val="a4"/>
          <w:rFonts w:ascii="微软雅黑" w:eastAsia="微软雅黑" w:hAnsi="微软雅黑" w:hint="eastAsia"/>
          <w:color w:val="333333"/>
          <w:sz w:val="21"/>
          <w:szCs w:val="21"/>
        </w:rPr>
        <w:t>申请人条件</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根据《国家自然科学基金国际（地区）合作交流项目管理办法》，申请本项目须符合以下条件：</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（一）中方申请人须是2022年12月31日（含）以后结题的3年期及以上国家自然科学基金在</w:t>
      </w:r>
      <w:proofErr w:type="gramStart"/>
      <w:r>
        <w:rPr>
          <w:rFonts w:ascii="微软雅黑" w:eastAsia="微软雅黑" w:hAnsi="微软雅黑" w:hint="eastAsia"/>
          <w:color w:val="333333"/>
          <w:sz w:val="21"/>
          <w:szCs w:val="21"/>
        </w:rPr>
        <w:t>研</w:t>
      </w:r>
      <w:proofErr w:type="gramEnd"/>
      <w:r>
        <w:rPr>
          <w:rFonts w:ascii="微软雅黑" w:eastAsia="微软雅黑" w:hAnsi="微软雅黑" w:hint="eastAsia"/>
          <w:color w:val="333333"/>
          <w:sz w:val="21"/>
          <w:szCs w:val="21"/>
        </w:rPr>
        <w:t>项目（合作交流项目除外）的项目负责人或主要参与者（在</w:t>
      </w:r>
      <w:proofErr w:type="gramStart"/>
      <w:r>
        <w:rPr>
          <w:rFonts w:ascii="微软雅黑" w:eastAsia="微软雅黑" w:hAnsi="微软雅黑" w:hint="eastAsia"/>
          <w:color w:val="333333"/>
          <w:sz w:val="21"/>
          <w:szCs w:val="21"/>
        </w:rPr>
        <w:t>研</w:t>
      </w:r>
      <w:proofErr w:type="gramEnd"/>
      <w:r>
        <w:rPr>
          <w:rFonts w:ascii="微软雅黑" w:eastAsia="微软雅黑" w:hAnsi="微软雅黑" w:hint="eastAsia"/>
          <w:color w:val="333333"/>
          <w:sz w:val="21"/>
          <w:szCs w:val="21"/>
        </w:rPr>
        <w:t>项目的主要参与者作为中方申请人须具有高级专业技术职务职称或者博士学位，或者有2名与其研究领域相同、具有高级专业技术职务职称的科学技术人员推荐，并经在</w:t>
      </w:r>
      <w:proofErr w:type="gramStart"/>
      <w:r>
        <w:rPr>
          <w:rFonts w:ascii="微软雅黑" w:eastAsia="微软雅黑" w:hAnsi="微软雅黑" w:hint="eastAsia"/>
          <w:color w:val="333333"/>
          <w:sz w:val="21"/>
          <w:szCs w:val="21"/>
        </w:rPr>
        <w:t>研</w:t>
      </w:r>
      <w:proofErr w:type="gramEnd"/>
      <w:r>
        <w:rPr>
          <w:rFonts w:ascii="微软雅黑" w:eastAsia="微软雅黑" w:hAnsi="微软雅黑" w:hint="eastAsia"/>
          <w:color w:val="333333"/>
          <w:sz w:val="21"/>
          <w:szCs w:val="21"/>
        </w:rPr>
        <w:t>项目负责人同意），合作交流应密切围绕所依托在</w:t>
      </w:r>
      <w:proofErr w:type="gramStart"/>
      <w:r>
        <w:rPr>
          <w:rFonts w:ascii="微软雅黑" w:eastAsia="微软雅黑" w:hAnsi="微软雅黑" w:hint="eastAsia"/>
          <w:color w:val="333333"/>
          <w:sz w:val="21"/>
          <w:szCs w:val="21"/>
        </w:rPr>
        <w:t>研</w:t>
      </w:r>
      <w:proofErr w:type="gramEnd"/>
      <w:r>
        <w:rPr>
          <w:rFonts w:ascii="微软雅黑" w:eastAsia="微软雅黑" w:hAnsi="微软雅黑" w:hint="eastAsia"/>
          <w:color w:val="333333"/>
          <w:sz w:val="21"/>
          <w:szCs w:val="21"/>
        </w:rPr>
        <w:t>基金项目的研究内容。</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（二）白方申请人应符合BRFFR对本国申请人的资格要求，并按照要求向BRFFR提交申请。白方申请指南详见</w:t>
      </w:r>
      <w:r>
        <w:rPr>
          <w:rFonts w:ascii="微软雅黑" w:eastAsia="微软雅黑" w:hAnsi="微软雅黑"/>
          <w:color w:val="333333"/>
          <w:sz w:val="21"/>
          <w:szCs w:val="21"/>
        </w:rPr>
        <w:fldChar w:fldCharType="begin"/>
      </w:r>
      <w:r>
        <w:rPr>
          <w:rFonts w:ascii="微软雅黑" w:eastAsia="微软雅黑" w:hAnsi="微软雅黑"/>
          <w:color w:val="333333"/>
          <w:sz w:val="21"/>
          <w:szCs w:val="21"/>
        </w:rPr>
        <w:instrText xml:space="preserve"> HYPERLINK "https://fond.bas-net.by/" </w:instrText>
      </w:r>
      <w:r>
        <w:rPr>
          <w:rFonts w:ascii="微软雅黑" w:eastAsia="微软雅黑" w:hAnsi="微软雅黑"/>
          <w:color w:val="333333"/>
          <w:sz w:val="21"/>
          <w:szCs w:val="21"/>
        </w:rPr>
        <w:fldChar w:fldCharType="separate"/>
      </w:r>
      <w:r>
        <w:rPr>
          <w:rStyle w:val="a5"/>
          <w:rFonts w:ascii="微软雅黑" w:eastAsia="微软雅黑" w:hAnsi="微软雅黑" w:hint="eastAsia"/>
          <w:sz w:val="21"/>
          <w:szCs w:val="21"/>
          <w:u w:val="none"/>
        </w:rPr>
        <w:t>https://fond.bas-net.by/</w:t>
      </w:r>
      <w:r>
        <w:rPr>
          <w:rFonts w:ascii="微软雅黑" w:eastAsia="微软雅黑" w:hAnsi="微软雅黑"/>
          <w:color w:val="333333"/>
          <w:sz w:val="21"/>
          <w:szCs w:val="21"/>
        </w:rPr>
        <w:fldChar w:fldCharType="end"/>
      </w:r>
      <w:r>
        <w:rPr>
          <w:rFonts w:ascii="微软雅黑" w:eastAsia="微软雅黑" w:hAnsi="微软雅黑" w:hint="eastAsia"/>
          <w:color w:val="333333"/>
          <w:sz w:val="21"/>
          <w:szCs w:val="21"/>
        </w:rPr>
        <w:t>。</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（三）更多申请人条件的详细说明请见《2021年度国家自然科学基金项目指南》。</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三、限</w:t>
      </w:r>
      <w:proofErr w:type="gramStart"/>
      <w:r>
        <w:rPr>
          <w:rStyle w:val="a4"/>
          <w:rFonts w:ascii="微软雅黑" w:eastAsia="微软雅黑" w:hAnsi="微软雅黑" w:hint="eastAsia"/>
          <w:color w:val="333333"/>
          <w:sz w:val="21"/>
          <w:szCs w:val="21"/>
        </w:rPr>
        <w:t>项申请</w:t>
      </w:r>
      <w:proofErr w:type="gramEnd"/>
      <w:r>
        <w:rPr>
          <w:rStyle w:val="a4"/>
          <w:rFonts w:ascii="微软雅黑" w:eastAsia="微软雅黑" w:hAnsi="微软雅黑" w:hint="eastAsia"/>
          <w:color w:val="333333"/>
          <w:sz w:val="21"/>
          <w:szCs w:val="21"/>
        </w:rPr>
        <w:t>规定</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（一）本项目属于国际（地区）合作交流项目，不受“高级专业技术职务（职称）人员申请和正在承担的项目总数限为2项”规定的限制。</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（二）不受“申请人同年只能申请1项同类型项目”规定的限制。</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（三）作为申请人申请和作为项目负责人正在承担的NSFC-BRFFR（中白）合作交流项目，合计限1项。</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（四）《2021年度国家自然科学基金项目指南》中关于申请数量的其它限制。</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四、申报说明</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（一）申请人注意事项</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合作交流项目申请书采取在线方式撰写，对申请人具体要求如下：</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 申请人在填报申请书前，应当认真阅读本项目指南和《2021年度国家自然科学基金项目指南》中的相关内容，不符合项目指南和相关要求的项目申请不予受理。</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申请人须登录ISIS科学基金网络系统（https://isisn.nsfc.gov.cn/egrantweb/），在线填报《国家自然科学基金国际（地区）合作交流项目申请书》（以下简称“中文申请书”）。具体步骤是：选择“项目负责人”用户组登录系统，进入后点击“在线申请”进入申请界面；点击“新增项目申请”按钮，进入申请项目所属科学部选择界面，点击“申请普通科学部项目”进入项目类别选择界面。点击“国际（地区）合作与交流项目”</w:t>
      </w:r>
      <w:proofErr w:type="gramStart"/>
      <w:r>
        <w:rPr>
          <w:rFonts w:ascii="微软雅黑" w:eastAsia="微软雅黑" w:hAnsi="微软雅黑" w:hint="eastAsia"/>
          <w:color w:val="333333"/>
          <w:sz w:val="21"/>
          <w:szCs w:val="21"/>
        </w:rPr>
        <w:t>左侧+</w:t>
      </w:r>
      <w:proofErr w:type="gramEnd"/>
      <w:r>
        <w:rPr>
          <w:rFonts w:ascii="微软雅黑" w:eastAsia="微软雅黑" w:hAnsi="微软雅黑" w:hint="eastAsia"/>
          <w:color w:val="333333"/>
          <w:sz w:val="21"/>
          <w:szCs w:val="21"/>
        </w:rPr>
        <w:t>号或者右侧“展开”按钮，展开下拉菜单；点击“合作交流（组织间合作协议项目）”右侧的“填写申请”按钮，进入“请选择合作协议”界面，在下拉菜单中选择“NSFC-BRFFR（中白）”，然后按系统要求输入要依托的基金项目批准号，通过资格认证后即进入具体中文申请书填写界面。</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 申请书填写说明。中白双方申请书中的项目名称、双方依托单位和双方项目负责人（默认为“中方人信息”栏目和“境外合作人员”栏目的第一人）应严格一致。项目参与者须是2022年12月31日（含）以后结题的3年期（含）以上国家自然科学基金在</w:t>
      </w:r>
      <w:proofErr w:type="gramStart"/>
      <w:r>
        <w:rPr>
          <w:rFonts w:ascii="微软雅黑" w:eastAsia="微软雅黑" w:hAnsi="微软雅黑" w:hint="eastAsia"/>
          <w:color w:val="333333"/>
          <w:sz w:val="21"/>
          <w:szCs w:val="21"/>
        </w:rPr>
        <w:t>研</w:t>
      </w:r>
      <w:proofErr w:type="gramEnd"/>
      <w:r>
        <w:rPr>
          <w:rFonts w:ascii="微软雅黑" w:eastAsia="微软雅黑" w:hAnsi="微软雅黑" w:hint="eastAsia"/>
          <w:color w:val="333333"/>
          <w:sz w:val="21"/>
          <w:szCs w:val="21"/>
        </w:rPr>
        <w:t>项目（合作交流项目除外）的项目负责人或者参与者。</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在“项目执行计划”栏目，应按照交流年度，详细列出出访及来访人员姓名、出访及来访日期和</w:t>
      </w:r>
      <w:proofErr w:type="gramStart"/>
      <w:r>
        <w:rPr>
          <w:rFonts w:ascii="微软雅黑" w:eastAsia="微软雅黑" w:hAnsi="微软雅黑" w:hint="eastAsia"/>
          <w:color w:val="333333"/>
          <w:sz w:val="21"/>
          <w:szCs w:val="21"/>
        </w:rPr>
        <w:t>拟开展</w:t>
      </w:r>
      <w:proofErr w:type="gramEnd"/>
      <w:r>
        <w:rPr>
          <w:rFonts w:ascii="微软雅黑" w:eastAsia="微软雅黑" w:hAnsi="微软雅黑" w:hint="eastAsia"/>
          <w:color w:val="333333"/>
          <w:sz w:val="21"/>
          <w:szCs w:val="21"/>
        </w:rPr>
        <w:t>的研究工作内容。如计划举办双边研讨会，还应列出双边研讨会的日程安排和</w:t>
      </w:r>
      <w:proofErr w:type="gramStart"/>
      <w:r>
        <w:rPr>
          <w:rFonts w:ascii="微软雅黑" w:eastAsia="微软雅黑" w:hAnsi="微软雅黑" w:hint="eastAsia"/>
          <w:color w:val="333333"/>
          <w:sz w:val="21"/>
          <w:szCs w:val="21"/>
        </w:rPr>
        <w:t>拟参加</w:t>
      </w:r>
      <w:proofErr w:type="gramEnd"/>
      <w:r>
        <w:rPr>
          <w:rFonts w:ascii="微软雅黑" w:eastAsia="微软雅黑" w:hAnsi="微软雅黑" w:hint="eastAsia"/>
          <w:color w:val="333333"/>
          <w:sz w:val="21"/>
          <w:szCs w:val="21"/>
        </w:rPr>
        <w:t>研讨会的人员信息。</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4. 经费填写要求。项目资金</w:t>
      </w:r>
      <w:proofErr w:type="gramStart"/>
      <w:r>
        <w:rPr>
          <w:rFonts w:ascii="微软雅黑" w:eastAsia="微软雅黑" w:hAnsi="微软雅黑" w:hint="eastAsia"/>
          <w:color w:val="333333"/>
          <w:sz w:val="21"/>
          <w:szCs w:val="21"/>
        </w:rPr>
        <w:t>预算表仅填写</w:t>
      </w:r>
      <w:proofErr w:type="gramEnd"/>
      <w:r>
        <w:rPr>
          <w:rFonts w:ascii="微软雅黑" w:eastAsia="微软雅黑" w:hAnsi="微软雅黑" w:hint="eastAsia"/>
          <w:color w:val="333333"/>
          <w:sz w:val="21"/>
          <w:szCs w:val="21"/>
        </w:rPr>
        <w:t>序号第9项“国际合作与交流费”，本项目无间接费用。在“预算说明书”栏目，应按照“项目执行计划”的内容，</w:t>
      </w:r>
      <w:proofErr w:type="gramStart"/>
      <w:r>
        <w:rPr>
          <w:rFonts w:ascii="微软雅黑" w:eastAsia="微软雅黑" w:hAnsi="微软雅黑" w:hint="eastAsia"/>
          <w:color w:val="333333"/>
          <w:sz w:val="21"/>
          <w:szCs w:val="21"/>
        </w:rPr>
        <w:t>按交流</w:t>
      </w:r>
      <w:proofErr w:type="gramEnd"/>
      <w:r>
        <w:rPr>
          <w:rFonts w:ascii="微软雅黑" w:eastAsia="微软雅黑" w:hAnsi="微软雅黑" w:hint="eastAsia"/>
          <w:color w:val="333333"/>
          <w:sz w:val="21"/>
          <w:szCs w:val="21"/>
        </w:rPr>
        <w:t>年度为出访及来访人员的国际旅费、住宿费、伙食费、城市间交通费，以及中白小型双边研讨会制定详细预算。</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5. 申请材料要求。申请人完成申请书撰写后，在线提交电子版申请书及附件材料，无需报送纸质申请书。附件材料包括：</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白方申请人和来访人员的英文简历；</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合作协议（协议模板见附件）。中白双方申请人须就合作内容、交流计划及知识产权等问题达成一致，并签署合作交流协议。</w:t>
      </w:r>
    </w:p>
    <w:p w:rsidR="00FE67DE" w:rsidRDefault="00FE67DE" w:rsidP="00FE67DE">
      <w:pPr>
        <w:pStyle w:val="a3"/>
        <w:shd w:val="clear" w:color="auto" w:fill="FFFFFF"/>
        <w:spacing w:line="315" w:lineRule="atLeast"/>
        <w:ind w:left="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未按要求提交以上附件材料的项目申请将不予受理。</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（二）依托单位注意事项</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依托单位应对本单位申请人所提交申请材料的真实性、完整性和合</w:t>
      </w:r>
      <w:proofErr w:type="gramStart"/>
      <w:r>
        <w:rPr>
          <w:rFonts w:ascii="微软雅黑" w:eastAsia="微软雅黑" w:hAnsi="微软雅黑" w:hint="eastAsia"/>
          <w:color w:val="333333"/>
          <w:sz w:val="21"/>
          <w:szCs w:val="21"/>
        </w:rPr>
        <w:t>规</w:t>
      </w:r>
      <w:proofErr w:type="gramEnd"/>
      <w:r>
        <w:rPr>
          <w:rFonts w:ascii="微软雅黑" w:eastAsia="微软雅黑" w:hAnsi="微软雅黑" w:hint="eastAsia"/>
          <w:color w:val="333333"/>
          <w:sz w:val="21"/>
          <w:szCs w:val="21"/>
        </w:rPr>
        <w:t>性，申报预算的目标相关性、政策相符性和经济合理性进行审核。本项目纳入无纸</w:t>
      </w:r>
      <w:proofErr w:type="gramStart"/>
      <w:r>
        <w:rPr>
          <w:rFonts w:ascii="微软雅黑" w:eastAsia="微软雅黑" w:hAnsi="微软雅黑" w:hint="eastAsia"/>
          <w:color w:val="333333"/>
          <w:sz w:val="21"/>
          <w:szCs w:val="21"/>
        </w:rPr>
        <w:t>化申请</w:t>
      </w:r>
      <w:proofErr w:type="gramEnd"/>
      <w:r>
        <w:rPr>
          <w:rFonts w:ascii="微软雅黑" w:eastAsia="微软雅黑" w:hAnsi="微软雅黑" w:hint="eastAsia"/>
          <w:color w:val="333333"/>
          <w:sz w:val="21"/>
          <w:szCs w:val="21"/>
        </w:rPr>
        <w:t>范围，依托单位应在规定的项目申请截止日期前提交本单位电子版申请书及附件材料。请通过科学基金网络信息系统上传</w:t>
      </w:r>
      <w:r>
        <w:rPr>
          <w:rStyle w:val="a4"/>
          <w:rFonts w:ascii="微软雅黑" w:eastAsia="微软雅黑" w:hAnsi="微软雅黑" w:hint="eastAsia"/>
          <w:color w:val="333333"/>
          <w:sz w:val="21"/>
          <w:szCs w:val="21"/>
        </w:rPr>
        <w:t>本单位项目申请清单</w:t>
      </w:r>
      <w:r>
        <w:rPr>
          <w:rFonts w:ascii="微软雅黑" w:eastAsia="微软雅黑" w:hAnsi="微软雅黑" w:hint="eastAsia"/>
          <w:color w:val="333333"/>
          <w:sz w:val="21"/>
          <w:szCs w:val="21"/>
        </w:rPr>
        <w:t>，无需提供纸质版。</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关于单位科研诚信承诺书提交等事宜，请参照《关于2021年度国家自然科学基金项目申请与结题等有关事项的通告》执行。</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项目获批准后，需将申请书的纸质签字盖章页装订在《资助项目计划书》最后，一并提交。签字盖章的信息应与电子版申请书严格保持一致。</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（三）项目申请接收</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ISIS系统在线申报接收期为2021年4月26日至2021年6月30日16时。</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注：请申请人严格遵照本项目指南的各项要求填报申请，不符合上述要求的申请将不予受理。如有疑问，请致电项目联系人。</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五、结果公布</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2021年底将在国家自然科学基金委员会门户网站国际合作栏目中公布审批结果。</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六、联系方式</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中方联系人：孙珲</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电话：+86-10-62327005</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Email: </w:t>
      </w:r>
      <w:hyperlink r:id="rId5" w:history="1">
        <w:r>
          <w:rPr>
            <w:rStyle w:val="a5"/>
            <w:rFonts w:ascii="微软雅黑" w:eastAsia="微软雅黑" w:hAnsi="微软雅黑" w:hint="eastAsia"/>
            <w:sz w:val="21"/>
            <w:szCs w:val="21"/>
            <w:u w:val="none"/>
          </w:rPr>
          <w:t>sunhui@nsfc.gov.cn</w:t>
        </w:r>
      </w:hyperlink>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信息系统技术支持（信息中心）：+86-10-6231 7474</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白方联系人：Ms. Katerina </w:t>
      </w:r>
      <w:proofErr w:type="spellStart"/>
      <w:r>
        <w:rPr>
          <w:rFonts w:ascii="微软雅黑" w:eastAsia="微软雅黑" w:hAnsi="微软雅黑" w:hint="eastAsia"/>
          <w:color w:val="333333"/>
          <w:sz w:val="21"/>
          <w:szCs w:val="21"/>
        </w:rPr>
        <w:t>Grigorieva</w:t>
      </w:r>
      <w:proofErr w:type="spellEnd"/>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电话：+375-17-2725924</w:t>
      </w:r>
    </w:p>
    <w:p w:rsidR="00FE67DE" w:rsidRDefault="00FE67DE" w:rsidP="00FE67DE">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Email: </w:t>
      </w:r>
      <w:hyperlink r:id="rId6" w:history="1">
        <w:r>
          <w:rPr>
            <w:rStyle w:val="a5"/>
            <w:rFonts w:ascii="微软雅黑" w:eastAsia="微软雅黑" w:hAnsi="微软雅黑" w:hint="eastAsia"/>
            <w:sz w:val="21"/>
            <w:szCs w:val="21"/>
            <w:u w:val="none"/>
          </w:rPr>
          <w:t>fond@it.org.by</w:t>
        </w:r>
      </w:hyperlink>
    </w:p>
    <w:p w:rsidR="00FE67DE" w:rsidRDefault="00FE67DE" w:rsidP="00FE67DE">
      <w:pPr>
        <w:pStyle w:val="a3"/>
        <w:shd w:val="clear" w:color="auto" w:fill="FFFFFF"/>
        <w:spacing w:line="315" w:lineRule="atLeast"/>
        <w:ind w:firstLine="195"/>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w:t>
      </w:r>
      <w:r>
        <w:rPr>
          <w:rFonts w:ascii="微软雅黑" w:eastAsia="微软雅黑" w:hAnsi="微软雅黑"/>
          <w:noProof/>
          <w:color w:val="333333"/>
          <w:sz w:val="21"/>
          <w:szCs w:val="21"/>
        </w:rPr>
        <w:drawing>
          <wp:inline distT="0" distB="0" distL="0" distR="0" wp14:anchorId="192C89CE" wp14:editId="5CAF5330">
            <wp:extent cx="152400" cy="152400"/>
            <wp:effectExtent l="0" t="0" r="0" b="0"/>
            <wp:docPr id="1" name="图片 1" descr="http://bic.nsfc.gov.cn/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c.nsfc.gov.cn/fileTypeimages/icon_do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8" w:tooltip="041-附件：合作协议模板.doc" w:history="1">
        <w:r>
          <w:rPr>
            <w:rStyle w:val="a5"/>
            <w:rFonts w:ascii="微软雅黑" w:eastAsia="微软雅黑" w:hAnsi="微软雅黑" w:hint="eastAsia"/>
            <w:color w:val="0066CC"/>
            <w:sz w:val="18"/>
            <w:szCs w:val="18"/>
            <w:u w:val="none"/>
          </w:rPr>
          <w:t>041-附件：合作协议模板.</w:t>
        </w:r>
        <w:proofErr w:type="gramStart"/>
        <w:r>
          <w:rPr>
            <w:rStyle w:val="a5"/>
            <w:rFonts w:ascii="微软雅黑" w:eastAsia="微软雅黑" w:hAnsi="微软雅黑" w:hint="eastAsia"/>
            <w:color w:val="0066CC"/>
            <w:sz w:val="18"/>
            <w:szCs w:val="18"/>
            <w:u w:val="none"/>
          </w:rPr>
          <w:t>doc</w:t>
        </w:r>
        <w:proofErr w:type="gramEnd"/>
      </w:hyperlink>
    </w:p>
    <w:p w:rsidR="00FE67DE" w:rsidRDefault="00FE67DE" w:rsidP="00FE67DE">
      <w:pPr>
        <w:pStyle w:val="a3"/>
        <w:shd w:val="clear" w:color="auto" w:fill="FFFFFF"/>
        <w:spacing w:line="315" w:lineRule="atLeast"/>
        <w:ind w:firstLine="195"/>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国家自然科学基金委员会    </w:t>
      </w:r>
    </w:p>
    <w:p w:rsidR="00FE67DE" w:rsidRDefault="00FE67DE" w:rsidP="00FE67DE">
      <w:pPr>
        <w:pStyle w:val="a3"/>
        <w:shd w:val="clear" w:color="auto" w:fill="FFFFFF"/>
        <w:spacing w:line="315" w:lineRule="atLeast"/>
        <w:ind w:right="600" w:firstLine="600"/>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国际合作局    </w:t>
      </w:r>
    </w:p>
    <w:p w:rsidR="00FE67DE" w:rsidRDefault="00FE67DE" w:rsidP="00FE67DE">
      <w:pPr>
        <w:pStyle w:val="a3"/>
        <w:shd w:val="clear" w:color="auto" w:fill="FFFFFF"/>
        <w:spacing w:line="315" w:lineRule="atLeast"/>
        <w:ind w:right="600" w:firstLine="600"/>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2021年4月26日</w:t>
      </w:r>
    </w:p>
    <w:p w:rsidR="00FE67DE" w:rsidRPr="00FE67DE" w:rsidRDefault="00FE67DE" w:rsidP="00FE67DE">
      <w:pPr>
        <w:jc w:val="center"/>
        <w:rPr>
          <w:color w:val="000000" w:themeColor="text1"/>
        </w:rPr>
      </w:pPr>
    </w:p>
    <w:sectPr w:rsidR="00FE67DE" w:rsidRPr="00FE67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7DE"/>
    <w:rsid w:val="00000282"/>
    <w:rsid w:val="00000FC9"/>
    <w:rsid w:val="00002996"/>
    <w:rsid w:val="00004A4F"/>
    <w:rsid w:val="00006616"/>
    <w:rsid w:val="0001099A"/>
    <w:rsid w:val="00012062"/>
    <w:rsid w:val="00013B6F"/>
    <w:rsid w:val="00013E89"/>
    <w:rsid w:val="000149ED"/>
    <w:rsid w:val="00014FC6"/>
    <w:rsid w:val="00015FCF"/>
    <w:rsid w:val="00017002"/>
    <w:rsid w:val="00020EC9"/>
    <w:rsid w:val="000241C0"/>
    <w:rsid w:val="00027087"/>
    <w:rsid w:val="00031C17"/>
    <w:rsid w:val="00031F47"/>
    <w:rsid w:val="0003224B"/>
    <w:rsid w:val="00034894"/>
    <w:rsid w:val="00034FFE"/>
    <w:rsid w:val="00035B86"/>
    <w:rsid w:val="00036AEE"/>
    <w:rsid w:val="00036E88"/>
    <w:rsid w:val="000414ED"/>
    <w:rsid w:val="00042888"/>
    <w:rsid w:val="0004464B"/>
    <w:rsid w:val="00044D3E"/>
    <w:rsid w:val="000454DC"/>
    <w:rsid w:val="00045830"/>
    <w:rsid w:val="00046012"/>
    <w:rsid w:val="00046052"/>
    <w:rsid w:val="0004737A"/>
    <w:rsid w:val="000511C6"/>
    <w:rsid w:val="000517DA"/>
    <w:rsid w:val="00051CD5"/>
    <w:rsid w:val="000522DB"/>
    <w:rsid w:val="00052F26"/>
    <w:rsid w:val="00053426"/>
    <w:rsid w:val="0005391B"/>
    <w:rsid w:val="00053D19"/>
    <w:rsid w:val="00054B99"/>
    <w:rsid w:val="000553D3"/>
    <w:rsid w:val="00056428"/>
    <w:rsid w:val="00061177"/>
    <w:rsid w:val="0006261E"/>
    <w:rsid w:val="00064C3A"/>
    <w:rsid w:val="00064CE2"/>
    <w:rsid w:val="00064D50"/>
    <w:rsid w:val="00065193"/>
    <w:rsid w:val="00066D50"/>
    <w:rsid w:val="0006749F"/>
    <w:rsid w:val="00067CEE"/>
    <w:rsid w:val="0007121D"/>
    <w:rsid w:val="00073189"/>
    <w:rsid w:val="0007318C"/>
    <w:rsid w:val="000739D7"/>
    <w:rsid w:val="00074D4C"/>
    <w:rsid w:val="00075A1A"/>
    <w:rsid w:val="00077110"/>
    <w:rsid w:val="00077E5B"/>
    <w:rsid w:val="00082BCE"/>
    <w:rsid w:val="000837F7"/>
    <w:rsid w:val="00084FE5"/>
    <w:rsid w:val="0008531F"/>
    <w:rsid w:val="000855DB"/>
    <w:rsid w:val="00087755"/>
    <w:rsid w:val="00087854"/>
    <w:rsid w:val="000878F4"/>
    <w:rsid w:val="0009055E"/>
    <w:rsid w:val="00090E1F"/>
    <w:rsid w:val="0009208A"/>
    <w:rsid w:val="000923D5"/>
    <w:rsid w:val="000937EB"/>
    <w:rsid w:val="0009476D"/>
    <w:rsid w:val="00094EF0"/>
    <w:rsid w:val="00095962"/>
    <w:rsid w:val="00095F6F"/>
    <w:rsid w:val="00096B00"/>
    <w:rsid w:val="000A013E"/>
    <w:rsid w:val="000A0EE7"/>
    <w:rsid w:val="000A3834"/>
    <w:rsid w:val="000A3909"/>
    <w:rsid w:val="000A3DA7"/>
    <w:rsid w:val="000A79C6"/>
    <w:rsid w:val="000A7CA5"/>
    <w:rsid w:val="000B0396"/>
    <w:rsid w:val="000B0E3C"/>
    <w:rsid w:val="000B18F4"/>
    <w:rsid w:val="000B3A95"/>
    <w:rsid w:val="000B3C2D"/>
    <w:rsid w:val="000B5A48"/>
    <w:rsid w:val="000C04CE"/>
    <w:rsid w:val="000C16BC"/>
    <w:rsid w:val="000C4C41"/>
    <w:rsid w:val="000C601F"/>
    <w:rsid w:val="000C7A68"/>
    <w:rsid w:val="000C7F48"/>
    <w:rsid w:val="000D2B9B"/>
    <w:rsid w:val="000D2C99"/>
    <w:rsid w:val="000D2EDC"/>
    <w:rsid w:val="000D3536"/>
    <w:rsid w:val="000D4632"/>
    <w:rsid w:val="000D4BC5"/>
    <w:rsid w:val="000D6035"/>
    <w:rsid w:val="000D605C"/>
    <w:rsid w:val="000D72AE"/>
    <w:rsid w:val="000D7706"/>
    <w:rsid w:val="000E02CE"/>
    <w:rsid w:val="000E0B9D"/>
    <w:rsid w:val="000E23E6"/>
    <w:rsid w:val="000E28DB"/>
    <w:rsid w:val="000E3DDB"/>
    <w:rsid w:val="000E4967"/>
    <w:rsid w:val="000F024C"/>
    <w:rsid w:val="000F16CE"/>
    <w:rsid w:val="000F5315"/>
    <w:rsid w:val="000F535B"/>
    <w:rsid w:val="000F5A63"/>
    <w:rsid w:val="000F7A0E"/>
    <w:rsid w:val="00100456"/>
    <w:rsid w:val="001010D6"/>
    <w:rsid w:val="0010137F"/>
    <w:rsid w:val="0010191C"/>
    <w:rsid w:val="00102070"/>
    <w:rsid w:val="00102A1D"/>
    <w:rsid w:val="00104CF5"/>
    <w:rsid w:val="001107E6"/>
    <w:rsid w:val="00114009"/>
    <w:rsid w:val="00116A14"/>
    <w:rsid w:val="00116E1A"/>
    <w:rsid w:val="0011792F"/>
    <w:rsid w:val="001208CC"/>
    <w:rsid w:val="00121615"/>
    <w:rsid w:val="00121B34"/>
    <w:rsid w:val="001236CD"/>
    <w:rsid w:val="00124A19"/>
    <w:rsid w:val="00125D41"/>
    <w:rsid w:val="00125D70"/>
    <w:rsid w:val="00127280"/>
    <w:rsid w:val="0013143C"/>
    <w:rsid w:val="0013229C"/>
    <w:rsid w:val="001339F4"/>
    <w:rsid w:val="001341B0"/>
    <w:rsid w:val="00134E1E"/>
    <w:rsid w:val="00135974"/>
    <w:rsid w:val="001359B5"/>
    <w:rsid w:val="00135EF1"/>
    <w:rsid w:val="001366D1"/>
    <w:rsid w:val="00140DFC"/>
    <w:rsid w:val="00141D26"/>
    <w:rsid w:val="00143519"/>
    <w:rsid w:val="00144617"/>
    <w:rsid w:val="001450EE"/>
    <w:rsid w:val="001452F1"/>
    <w:rsid w:val="00147C4A"/>
    <w:rsid w:val="00153CFB"/>
    <w:rsid w:val="00156675"/>
    <w:rsid w:val="001569B2"/>
    <w:rsid w:val="00156B46"/>
    <w:rsid w:val="00156F01"/>
    <w:rsid w:val="00163A01"/>
    <w:rsid w:val="00163F91"/>
    <w:rsid w:val="001646B7"/>
    <w:rsid w:val="00166A2A"/>
    <w:rsid w:val="00167E74"/>
    <w:rsid w:val="00170707"/>
    <w:rsid w:val="00170EAC"/>
    <w:rsid w:val="00171C38"/>
    <w:rsid w:val="00172B61"/>
    <w:rsid w:val="0017475B"/>
    <w:rsid w:val="00174FBD"/>
    <w:rsid w:val="001773BC"/>
    <w:rsid w:val="001774CB"/>
    <w:rsid w:val="001815DC"/>
    <w:rsid w:val="00181AFD"/>
    <w:rsid w:val="00181B5D"/>
    <w:rsid w:val="00182C33"/>
    <w:rsid w:val="0018326A"/>
    <w:rsid w:val="00183766"/>
    <w:rsid w:val="00183AC9"/>
    <w:rsid w:val="001871A9"/>
    <w:rsid w:val="0018729A"/>
    <w:rsid w:val="00187B5C"/>
    <w:rsid w:val="001931EF"/>
    <w:rsid w:val="00193667"/>
    <w:rsid w:val="0019389B"/>
    <w:rsid w:val="00194E19"/>
    <w:rsid w:val="00195EE8"/>
    <w:rsid w:val="0019664A"/>
    <w:rsid w:val="001A0122"/>
    <w:rsid w:val="001A02F6"/>
    <w:rsid w:val="001A04E4"/>
    <w:rsid w:val="001A2BDC"/>
    <w:rsid w:val="001A51AC"/>
    <w:rsid w:val="001A5762"/>
    <w:rsid w:val="001A65B0"/>
    <w:rsid w:val="001A6613"/>
    <w:rsid w:val="001A7A60"/>
    <w:rsid w:val="001B09E4"/>
    <w:rsid w:val="001B1DC4"/>
    <w:rsid w:val="001B257D"/>
    <w:rsid w:val="001B3FF2"/>
    <w:rsid w:val="001B4FEC"/>
    <w:rsid w:val="001B55C0"/>
    <w:rsid w:val="001B5982"/>
    <w:rsid w:val="001B6401"/>
    <w:rsid w:val="001B6B3F"/>
    <w:rsid w:val="001C0440"/>
    <w:rsid w:val="001C098E"/>
    <w:rsid w:val="001C0FA0"/>
    <w:rsid w:val="001C1022"/>
    <w:rsid w:val="001C15F4"/>
    <w:rsid w:val="001C1E7D"/>
    <w:rsid w:val="001C26FB"/>
    <w:rsid w:val="001C2D5D"/>
    <w:rsid w:val="001C35CC"/>
    <w:rsid w:val="001C4C39"/>
    <w:rsid w:val="001C7B17"/>
    <w:rsid w:val="001D048A"/>
    <w:rsid w:val="001D1CDF"/>
    <w:rsid w:val="001D4248"/>
    <w:rsid w:val="001E1232"/>
    <w:rsid w:val="001E406F"/>
    <w:rsid w:val="001E4131"/>
    <w:rsid w:val="001E46A1"/>
    <w:rsid w:val="001E711D"/>
    <w:rsid w:val="001E7B99"/>
    <w:rsid w:val="001E7E28"/>
    <w:rsid w:val="001F5AF4"/>
    <w:rsid w:val="00200010"/>
    <w:rsid w:val="002011F9"/>
    <w:rsid w:val="00202305"/>
    <w:rsid w:val="002023AB"/>
    <w:rsid w:val="00204155"/>
    <w:rsid w:val="0020707F"/>
    <w:rsid w:val="00212A19"/>
    <w:rsid w:val="00214F3D"/>
    <w:rsid w:val="002156E0"/>
    <w:rsid w:val="0021682F"/>
    <w:rsid w:val="00217C00"/>
    <w:rsid w:val="0022052B"/>
    <w:rsid w:val="00220AB7"/>
    <w:rsid w:val="00224108"/>
    <w:rsid w:val="00226198"/>
    <w:rsid w:val="00227321"/>
    <w:rsid w:val="00227DBB"/>
    <w:rsid w:val="002304AA"/>
    <w:rsid w:val="00230DBD"/>
    <w:rsid w:val="002323B3"/>
    <w:rsid w:val="00233487"/>
    <w:rsid w:val="00233C76"/>
    <w:rsid w:val="00234196"/>
    <w:rsid w:val="00234477"/>
    <w:rsid w:val="00234AF9"/>
    <w:rsid w:val="002364CA"/>
    <w:rsid w:val="00236620"/>
    <w:rsid w:val="00241B2B"/>
    <w:rsid w:val="00242A32"/>
    <w:rsid w:val="00243F7C"/>
    <w:rsid w:val="00246560"/>
    <w:rsid w:val="002476FF"/>
    <w:rsid w:val="002513ED"/>
    <w:rsid w:val="002515A7"/>
    <w:rsid w:val="00251A03"/>
    <w:rsid w:val="00255BB6"/>
    <w:rsid w:val="002560D1"/>
    <w:rsid w:val="0025649F"/>
    <w:rsid w:val="00256FF5"/>
    <w:rsid w:val="0025717F"/>
    <w:rsid w:val="002575AF"/>
    <w:rsid w:val="00257D95"/>
    <w:rsid w:val="00260059"/>
    <w:rsid w:val="002610ED"/>
    <w:rsid w:val="002619AE"/>
    <w:rsid w:val="0026217A"/>
    <w:rsid w:val="00262A1D"/>
    <w:rsid w:val="00262AD3"/>
    <w:rsid w:val="00264561"/>
    <w:rsid w:val="00264F4A"/>
    <w:rsid w:val="002656C7"/>
    <w:rsid w:val="002661BE"/>
    <w:rsid w:val="00266749"/>
    <w:rsid w:val="002700BB"/>
    <w:rsid w:val="0027060D"/>
    <w:rsid w:val="0027132B"/>
    <w:rsid w:val="00271C15"/>
    <w:rsid w:val="00274F51"/>
    <w:rsid w:val="00275729"/>
    <w:rsid w:val="00276557"/>
    <w:rsid w:val="00276946"/>
    <w:rsid w:val="00276F01"/>
    <w:rsid w:val="002773EB"/>
    <w:rsid w:val="0028139F"/>
    <w:rsid w:val="00281A20"/>
    <w:rsid w:val="00281C75"/>
    <w:rsid w:val="00281EDB"/>
    <w:rsid w:val="0028415D"/>
    <w:rsid w:val="00284E17"/>
    <w:rsid w:val="00287510"/>
    <w:rsid w:val="0029122F"/>
    <w:rsid w:val="00291445"/>
    <w:rsid w:val="002915A9"/>
    <w:rsid w:val="00293AE9"/>
    <w:rsid w:val="00295C40"/>
    <w:rsid w:val="0029718F"/>
    <w:rsid w:val="002A03BA"/>
    <w:rsid w:val="002A0AF9"/>
    <w:rsid w:val="002A0B9A"/>
    <w:rsid w:val="002A0BBD"/>
    <w:rsid w:val="002A4ACB"/>
    <w:rsid w:val="002A5E4F"/>
    <w:rsid w:val="002A6A1F"/>
    <w:rsid w:val="002A76D0"/>
    <w:rsid w:val="002B0816"/>
    <w:rsid w:val="002B0ABA"/>
    <w:rsid w:val="002B0D0A"/>
    <w:rsid w:val="002B1C58"/>
    <w:rsid w:val="002B2EBA"/>
    <w:rsid w:val="002B3093"/>
    <w:rsid w:val="002B40AA"/>
    <w:rsid w:val="002B5825"/>
    <w:rsid w:val="002B74A8"/>
    <w:rsid w:val="002C23D6"/>
    <w:rsid w:val="002C33CF"/>
    <w:rsid w:val="002C3A79"/>
    <w:rsid w:val="002C57F2"/>
    <w:rsid w:val="002C5B62"/>
    <w:rsid w:val="002C5EAB"/>
    <w:rsid w:val="002C622B"/>
    <w:rsid w:val="002C629D"/>
    <w:rsid w:val="002C65D8"/>
    <w:rsid w:val="002C6D7D"/>
    <w:rsid w:val="002C769D"/>
    <w:rsid w:val="002D3B53"/>
    <w:rsid w:val="002D4039"/>
    <w:rsid w:val="002D53A9"/>
    <w:rsid w:val="002D558B"/>
    <w:rsid w:val="002D60DC"/>
    <w:rsid w:val="002D6D1C"/>
    <w:rsid w:val="002D7522"/>
    <w:rsid w:val="002E0116"/>
    <w:rsid w:val="002E0BEB"/>
    <w:rsid w:val="002E2005"/>
    <w:rsid w:val="002E2E19"/>
    <w:rsid w:val="002E3E94"/>
    <w:rsid w:val="002E5A5B"/>
    <w:rsid w:val="002E5DA0"/>
    <w:rsid w:val="002E6311"/>
    <w:rsid w:val="002E6B11"/>
    <w:rsid w:val="002E6B13"/>
    <w:rsid w:val="002E6D1A"/>
    <w:rsid w:val="002F089C"/>
    <w:rsid w:val="002F1428"/>
    <w:rsid w:val="002F14E8"/>
    <w:rsid w:val="002F1A19"/>
    <w:rsid w:val="002F5DF8"/>
    <w:rsid w:val="002F62A7"/>
    <w:rsid w:val="002F6566"/>
    <w:rsid w:val="002F7A7B"/>
    <w:rsid w:val="003001E8"/>
    <w:rsid w:val="00301399"/>
    <w:rsid w:val="00302CAC"/>
    <w:rsid w:val="00307112"/>
    <w:rsid w:val="003078EE"/>
    <w:rsid w:val="003107F4"/>
    <w:rsid w:val="00310D19"/>
    <w:rsid w:val="00311FDD"/>
    <w:rsid w:val="00312E27"/>
    <w:rsid w:val="00313B17"/>
    <w:rsid w:val="00314C45"/>
    <w:rsid w:val="00316051"/>
    <w:rsid w:val="003163A5"/>
    <w:rsid w:val="003172B3"/>
    <w:rsid w:val="00322866"/>
    <w:rsid w:val="00323687"/>
    <w:rsid w:val="00323D49"/>
    <w:rsid w:val="003247F8"/>
    <w:rsid w:val="0032495E"/>
    <w:rsid w:val="00325424"/>
    <w:rsid w:val="0032552D"/>
    <w:rsid w:val="00326BBF"/>
    <w:rsid w:val="0033011F"/>
    <w:rsid w:val="00330341"/>
    <w:rsid w:val="00330DD0"/>
    <w:rsid w:val="00335099"/>
    <w:rsid w:val="00336AE4"/>
    <w:rsid w:val="00336DFF"/>
    <w:rsid w:val="00337D29"/>
    <w:rsid w:val="00340383"/>
    <w:rsid w:val="00343F26"/>
    <w:rsid w:val="003453E8"/>
    <w:rsid w:val="003463A5"/>
    <w:rsid w:val="00346ECD"/>
    <w:rsid w:val="003479CA"/>
    <w:rsid w:val="00350766"/>
    <w:rsid w:val="003520E7"/>
    <w:rsid w:val="00352B30"/>
    <w:rsid w:val="0035362D"/>
    <w:rsid w:val="003538DF"/>
    <w:rsid w:val="003539FE"/>
    <w:rsid w:val="00354058"/>
    <w:rsid w:val="00354787"/>
    <w:rsid w:val="00354BDD"/>
    <w:rsid w:val="00354ED0"/>
    <w:rsid w:val="00354EE1"/>
    <w:rsid w:val="00355166"/>
    <w:rsid w:val="00355831"/>
    <w:rsid w:val="0035596A"/>
    <w:rsid w:val="00356980"/>
    <w:rsid w:val="00356BDD"/>
    <w:rsid w:val="0035750B"/>
    <w:rsid w:val="0035787B"/>
    <w:rsid w:val="003606E3"/>
    <w:rsid w:val="00360C27"/>
    <w:rsid w:val="00362537"/>
    <w:rsid w:val="00364804"/>
    <w:rsid w:val="00367D30"/>
    <w:rsid w:val="003737AE"/>
    <w:rsid w:val="0037380E"/>
    <w:rsid w:val="00375073"/>
    <w:rsid w:val="00383CCC"/>
    <w:rsid w:val="0038440F"/>
    <w:rsid w:val="00385283"/>
    <w:rsid w:val="003853C0"/>
    <w:rsid w:val="003855EA"/>
    <w:rsid w:val="0038693C"/>
    <w:rsid w:val="003879E8"/>
    <w:rsid w:val="00387C6A"/>
    <w:rsid w:val="0039048C"/>
    <w:rsid w:val="00390DF9"/>
    <w:rsid w:val="00393B24"/>
    <w:rsid w:val="00394A0F"/>
    <w:rsid w:val="003958FE"/>
    <w:rsid w:val="003972E3"/>
    <w:rsid w:val="00397A05"/>
    <w:rsid w:val="003A1816"/>
    <w:rsid w:val="003A3E73"/>
    <w:rsid w:val="003A440F"/>
    <w:rsid w:val="003A4875"/>
    <w:rsid w:val="003A6EB7"/>
    <w:rsid w:val="003A75E3"/>
    <w:rsid w:val="003B1F22"/>
    <w:rsid w:val="003B4F79"/>
    <w:rsid w:val="003B54F2"/>
    <w:rsid w:val="003B5B6D"/>
    <w:rsid w:val="003B66BB"/>
    <w:rsid w:val="003B66DC"/>
    <w:rsid w:val="003C03BC"/>
    <w:rsid w:val="003C40B9"/>
    <w:rsid w:val="003C4B13"/>
    <w:rsid w:val="003C55E4"/>
    <w:rsid w:val="003C63A3"/>
    <w:rsid w:val="003C6DF8"/>
    <w:rsid w:val="003D0190"/>
    <w:rsid w:val="003D3B43"/>
    <w:rsid w:val="003D40E3"/>
    <w:rsid w:val="003D4B52"/>
    <w:rsid w:val="003D6A40"/>
    <w:rsid w:val="003D7EBD"/>
    <w:rsid w:val="003E0E49"/>
    <w:rsid w:val="003E23AD"/>
    <w:rsid w:val="003E2D50"/>
    <w:rsid w:val="003E44B0"/>
    <w:rsid w:val="003E7619"/>
    <w:rsid w:val="003E7823"/>
    <w:rsid w:val="003E7891"/>
    <w:rsid w:val="003E7AFC"/>
    <w:rsid w:val="003E7CDC"/>
    <w:rsid w:val="003F040B"/>
    <w:rsid w:val="003F04F9"/>
    <w:rsid w:val="003F231C"/>
    <w:rsid w:val="003F6DDD"/>
    <w:rsid w:val="003F766C"/>
    <w:rsid w:val="003F7AA6"/>
    <w:rsid w:val="003F7FA6"/>
    <w:rsid w:val="0040048E"/>
    <w:rsid w:val="00400BA6"/>
    <w:rsid w:val="004022E4"/>
    <w:rsid w:val="004024B5"/>
    <w:rsid w:val="00403CEB"/>
    <w:rsid w:val="00406BDC"/>
    <w:rsid w:val="00406D90"/>
    <w:rsid w:val="00410B29"/>
    <w:rsid w:val="00410C82"/>
    <w:rsid w:val="00411BD9"/>
    <w:rsid w:val="00412DAB"/>
    <w:rsid w:val="0041301C"/>
    <w:rsid w:val="00413552"/>
    <w:rsid w:val="004137BA"/>
    <w:rsid w:val="00413DCA"/>
    <w:rsid w:val="004140F4"/>
    <w:rsid w:val="00414C21"/>
    <w:rsid w:val="0041534E"/>
    <w:rsid w:val="00420FE2"/>
    <w:rsid w:val="0042136B"/>
    <w:rsid w:val="004233B9"/>
    <w:rsid w:val="00425280"/>
    <w:rsid w:val="00425C08"/>
    <w:rsid w:val="004261B8"/>
    <w:rsid w:val="004265D5"/>
    <w:rsid w:val="004267BA"/>
    <w:rsid w:val="00427634"/>
    <w:rsid w:val="0043061C"/>
    <w:rsid w:val="00430B82"/>
    <w:rsid w:val="00431133"/>
    <w:rsid w:val="00431942"/>
    <w:rsid w:val="00431B17"/>
    <w:rsid w:val="00433138"/>
    <w:rsid w:val="00433C48"/>
    <w:rsid w:val="00434329"/>
    <w:rsid w:val="0043517C"/>
    <w:rsid w:val="00436423"/>
    <w:rsid w:val="004368FF"/>
    <w:rsid w:val="004373C1"/>
    <w:rsid w:val="0044023D"/>
    <w:rsid w:val="00442EE5"/>
    <w:rsid w:val="0044593C"/>
    <w:rsid w:val="004464A7"/>
    <w:rsid w:val="004467D3"/>
    <w:rsid w:val="00450BBB"/>
    <w:rsid w:val="004511E8"/>
    <w:rsid w:val="00451874"/>
    <w:rsid w:val="004529A1"/>
    <w:rsid w:val="0045343B"/>
    <w:rsid w:val="0045463A"/>
    <w:rsid w:val="00455480"/>
    <w:rsid w:val="004560FD"/>
    <w:rsid w:val="00457480"/>
    <w:rsid w:val="00461AF1"/>
    <w:rsid w:val="00461BF0"/>
    <w:rsid w:val="00462FD4"/>
    <w:rsid w:val="00465924"/>
    <w:rsid w:val="004661C8"/>
    <w:rsid w:val="00466764"/>
    <w:rsid w:val="00466AD5"/>
    <w:rsid w:val="0046703A"/>
    <w:rsid w:val="00470C0D"/>
    <w:rsid w:val="004732A9"/>
    <w:rsid w:val="00474032"/>
    <w:rsid w:val="004740D0"/>
    <w:rsid w:val="0047591F"/>
    <w:rsid w:val="00476738"/>
    <w:rsid w:val="00480FDF"/>
    <w:rsid w:val="00481635"/>
    <w:rsid w:val="00482023"/>
    <w:rsid w:val="00482DEB"/>
    <w:rsid w:val="004871A4"/>
    <w:rsid w:val="00493D5B"/>
    <w:rsid w:val="00494704"/>
    <w:rsid w:val="00494707"/>
    <w:rsid w:val="0049559A"/>
    <w:rsid w:val="00495737"/>
    <w:rsid w:val="00495E52"/>
    <w:rsid w:val="0049652A"/>
    <w:rsid w:val="00497F6E"/>
    <w:rsid w:val="004A0400"/>
    <w:rsid w:val="004A1D32"/>
    <w:rsid w:val="004A2A8B"/>
    <w:rsid w:val="004A561E"/>
    <w:rsid w:val="004B07EA"/>
    <w:rsid w:val="004B206C"/>
    <w:rsid w:val="004B53DD"/>
    <w:rsid w:val="004B60B5"/>
    <w:rsid w:val="004B653C"/>
    <w:rsid w:val="004B6700"/>
    <w:rsid w:val="004B6E9B"/>
    <w:rsid w:val="004C014C"/>
    <w:rsid w:val="004C0AF0"/>
    <w:rsid w:val="004C0EBF"/>
    <w:rsid w:val="004C1911"/>
    <w:rsid w:val="004C1F56"/>
    <w:rsid w:val="004C2B0F"/>
    <w:rsid w:val="004C2DB4"/>
    <w:rsid w:val="004C2DC0"/>
    <w:rsid w:val="004C362D"/>
    <w:rsid w:val="004C3E0E"/>
    <w:rsid w:val="004C4F79"/>
    <w:rsid w:val="004C6279"/>
    <w:rsid w:val="004C7498"/>
    <w:rsid w:val="004D015E"/>
    <w:rsid w:val="004D06D1"/>
    <w:rsid w:val="004D1F93"/>
    <w:rsid w:val="004D2B06"/>
    <w:rsid w:val="004D32B2"/>
    <w:rsid w:val="004D4776"/>
    <w:rsid w:val="004D4A4C"/>
    <w:rsid w:val="004D4F08"/>
    <w:rsid w:val="004D6A85"/>
    <w:rsid w:val="004D7D17"/>
    <w:rsid w:val="004E09D9"/>
    <w:rsid w:val="004E1451"/>
    <w:rsid w:val="004E1C76"/>
    <w:rsid w:val="004E24FF"/>
    <w:rsid w:val="004E3397"/>
    <w:rsid w:val="004E5383"/>
    <w:rsid w:val="004E64B7"/>
    <w:rsid w:val="004E685D"/>
    <w:rsid w:val="004E69DA"/>
    <w:rsid w:val="004F09DB"/>
    <w:rsid w:val="004F0FAB"/>
    <w:rsid w:val="004F1E1F"/>
    <w:rsid w:val="004F3635"/>
    <w:rsid w:val="004F5A48"/>
    <w:rsid w:val="00500F98"/>
    <w:rsid w:val="005012E6"/>
    <w:rsid w:val="00501C20"/>
    <w:rsid w:val="0050307E"/>
    <w:rsid w:val="00503D2A"/>
    <w:rsid w:val="00505341"/>
    <w:rsid w:val="00505473"/>
    <w:rsid w:val="005058B9"/>
    <w:rsid w:val="00506EB9"/>
    <w:rsid w:val="005078E7"/>
    <w:rsid w:val="00507DF8"/>
    <w:rsid w:val="00510105"/>
    <w:rsid w:val="00510513"/>
    <w:rsid w:val="00513317"/>
    <w:rsid w:val="00514549"/>
    <w:rsid w:val="0051559B"/>
    <w:rsid w:val="0051601E"/>
    <w:rsid w:val="0051623F"/>
    <w:rsid w:val="005169E4"/>
    <w:rsid w:val="00517245"/>
    <w:rsid w:val="00517ED7"/>
    <w:rsid w:val="00520B76"/>
    <w:rsid w:val="00520EB9"/>
    <w:rsid w:val="00521640"/>
    <w:rsid w:val="00521661"/>
    <w:rsid w:val="00521EE6"/>
    <w:rsid w:val="0052332B"/>
    <w:rsid w:val="00524338"/>
    <w:rsid w:val="005246C7"/>
    <w:rsid w:val="00525119"/>
    <w:rsid w:val="00527479"/>
    <w:rsid w:val="00531258"/>
    <w:rsid w:val="00531A6D"/>
    <w:rsid w:val="00532488"/>
    <w:rsid w:val="00533A39"/>
    <w:rsid w:val="00533B54"/>
    <w:rsid w:val="0053727F"/>
    <w:rsid w:val="00537980"/>
    <w:rsid w:val="005379AF"/>
    <w:rsid w:val="00537B6A"/>
    <w:rsid w:val="00540121"/>
    <w:rsid w:val="00541CE6"/>
    <w:rsid w:val="005438F7"/>
    <w:rsid w:val="00544B21"/>
    <w:rsid w:val="005454AE"/>
    <w:rsid w:val="00546BAE"/>
    <w:rsid w:val="005475FD"/>
    <w:rsid w:val="005505DD"/>
    <w:rsid w:val="00551FF1"/>
    <w:rsid w:val="0055228F"/>
    <w:rsid w:val="00552ED9"/>
    <w:rsid w:val="005538A6"/>
    <w:rsid w:val="0055497C"/>
    <w:rsid w:val="00554EB6"/>
    <w:rsid w:val="00555407"/>
    <w:rsid w:val="00556D1A"/>
    <w:rsid w:val="005576BD"/>
    <w:rsid w:val="00561590"/>
    <w:rsid w:val="005633C2"/>
    <w:rsid w:val="005640EE"/>
    <w:rsid w:val="0056463F"/>
    <w:rsid w:val="00567CA8"/>
    <w:rsid w:val="00570D90"/>
    <w:rsid w:val="005769D4"/>
    <w:rsid w:val="005804AD"/>
    <w:rsid w:val="00580898"/>
    <w:rsid w:val="00583C14"/>
    <w:rsid w:val="00584A42"/>
    <w:rsid w:val="00585C97"/>
    <w:rsid w:val="005860ED"/>
    <w:rsid w:val="0059009A"/>
    <w:rsid w:val="005902D6"/>
    <w:rsid w:val="00591FF8"/>
    <w:rsid w:val="00593452"/>
    <w:rsid w:val="00594C78"/>
    <w:rsid w:val="00595CC6"/>
    <w:rsid w:val="00595F77"/>
    <w:rsid w:val="005960AA"/>
    <w:rsid w:val="005A1CEB"/>
    <w:rsid w:val="005A2433"/>
    <w:rsid w:val="005A37ED"/>
    <w:rsid w:val="005A4C10"/>
    <w:rsid w:val="005A5E84"/>
    <w:rsid w:val="005A6117"/>
    <w:rsid w:val="005A63CB"/>
    <w:rsid w:val="005A6E34"/>
    <w:rsid w:val="005B1972"/>
    <w:rsid w:val="005B1A71"/>
    <w:rsid w:val="005B2141"/>
    <w:rsid w:val="005B3548"/>
    <w:rsid w:val="005B4E00"/>
    <w:rsid w:val="005B5EF3"/>
    <w:rsid w:val="005B65A7"/>
    <w:rsid w:val="005B6983"/>
    <w:rsid w:val="005B69C0"/>
    <w:rsid w:val="005B75BF"/>
    <w:rsid w:val="005C029C"/>
    <w:rsid w:val="005C2A3E"/>
    <w:rsid w:val="005C2A4B"/>
    <w:rsid w:val="005C54B8"/>
    <w:rsid w:val="005C5D01"/>
    <w:rsid w:val="005D46D2"/>
    <w:rsid w:val="005D503A"/>
    <w:rsid w:val="005D70C8"/>
    <w:rsid w:val="005D7A84"/>
    <w:rsid w:val="005E04A5"/>
    <w:rsid w:val="005E1BC3"/>
    <w:rsid w:val="005E2A5F"/>
    <w:rsid w:val="005E5AC0"/>
    <w:rsid w:val="005E61AB"/>
    <w:rsid w:val="005E635E"/>
    <w:rsid w:val="005E7324"/>
    <w:rsid w:val="005E7812"/>
    <w:rsid w:val="005F281C"/>
    <w:rsid w:val="005F2A4E"/>
    <w:rsid w:val="005F3629"/>
    <w:rsid w:val="005F4933"/>
    <w:rsid w:val="005F4B5C"/>
    <w:rsid w:val="005F4EE5"/>
    <w:rsid w:val="005F587F"/>
    <w:rsid w:val="005F5A2B"/>
    <w:rsid w:val="005F5AAD"/>
    <w:rsid w:val="005F5CEA"/>
    <w:rsid w:val="005F7235"/>
    <w:rsid w:val="006004A8"/>
    <w:rsid w:val="00600520"/>
    <w:rsid w:val="006027D7"/>
    <w:rsid w:val="006028BB"/>
    <w:rsid w:val="00602DAC"/>
    <w:rsid w:val="00603495"/>
    <w:rsid w:val="006038D4"/>
    <w:rsid w:val="00603C76"/>
    <w:rsid w:val="00604004"/>
    <w:rsid w:val="006049C7"/>
    <w:rsid w:val="00605BC2"/>
    <w:rsid w:val="00605D2A"/>
    <w:rsid w:val="0060700D"/>
    <w:rsid w:val="006107D6"/>
    <w:rsid w:val="00611231"/>
    <w:rsid w:val="00612A22"/>
    <w:rsid w:val="0061463C"/>
    <w:rsid w:val="00615765"/>
    <w:rsid w:val="00615EAE"/>
    <w:rsid w:val="00616575"/>
    <w:rsid w:val="00617BF2"/>
    <w:rsid w:val="00620154"/>
    <w:rsid w:val="00620D71"/>
    <w:rsid w:val="0062215F"/>
    <w:rsid w:val="0062314E"/>
    <w:rsid w:val="00625B98"/>
    <w:rsid w:val="006261EF"/>
    <w:rsid w:val="006263C9"/>
    <w:rsid w:val="006270DA"/>
    <w:rsid w:val="00630ABC"/>
    <w:rsid w:val="00631B21"/>
    <w:rsid w:val="00631F3B"/>
    <w:rsid w:val="006326BF"/>
    <w:rsid w:val="006336EC"/>
    <w:rsid w:val="00635416"/>
    <w:rsid w:val="00635B1A"/>
    <w:rsid w:val="00635F8B"/>
    <w:rsid w:val="006360F8"/>
    <w:rsid w:val="006363F4"/>
    <w:rsid w:val="006368CC"/>
    <w:rsid w:val="00641228"/>
    <w:rsid w:val="006413EA"/>
    <w:rsid w:val="0064214A"/>
    <w:rsid w:val="00645B88"/>
    <w:rsid w:val="006465AE"/>
    <w:rsid w:val="00646893"/>
    <w:rsid w:val="006524DD"/>
    <w:rsid w:val="00652A2E"/>
    <w:rsid w:val="0065352F"/>
    <w:rsid w:val="00655EF5"/>
    <w:rsid w:val="00656F99"/>
    <w:rsid w:val="00657A73"/>
    <w:rsid w:val="00657AC8"/>
    <w:rsid w:val="00657CA5"/>
    <w:rsid w:val="0066042B"/>
    <w:rsid w:val="00660A75"/>
    <w:rsid w:val="006615F7"/>
    <w:rsid w:val="006620BB"/>
    <w:rsid w:val="00662F3D"/>
    <w:rsid w:val="00663AD4"/>
    <w:rsid w:val="00664DCC"/>
    <w:rsid w:val="00665441"/>
    <w:rsid w:val="00666B6D"/>
    <w:rsid w:val="006704C9"/>
    <w:rsid w:val="006720FD"/>
    <w:rsid w:val="006722B1"/>
    <w:rsid w:val="00672614"/>
    <w:rsid w:val="00672EBB"/>
    <w:rsid w:val="00674172"/>
    <w:rsid w:val="00677783"/>
    <w:rsid w:val="00681861"/>
    <w:rsid w:val="006826B2"/>
    <w:rsid w:val="00684323"/>
    <w:rsid w:val="00687E67"/>
    <w:rsid w:val="00690874"/>
    <w:rsid w:val="00694430"/>
    <w:rsid w:val="0069524B"/>
    <w:rsid w:val="00696750"/>
    <w:rsid w:val="006971F5"/>
    <w:rsid w:val="006975B8"/>
    <w:rsid w:val="00697F44"/>
    <w:rsid w:val="006A0FA3"/>
    <w:rsid w:val="006A174E"/>
    <w:rsid w:val="006A28C2"/>
    <w:rsid w:val="006A2B36"/>
    <w:rsid w:val="006A3922"/>
    <w:rsid w:val="006A480B"/>
    <w:rsid w:val="006A4C0F"/>
    <w:rsid w:val="006A5016"/>
    <w:rsid w:val="006A57FE"/>
    <w:rsid w:val="006A6100"/>
    <w:rsid w:val="006A6927"/>
    <w:rsid w:val="006A6DD0"/>
    <w:rsid w:val="006B0F75"/>
    <w:rsid w:val="006B122A"/>
    <w:rsid w:val="006B160C"/>
    <w:rsid w:val="006B2446"/>
    <w:rsid w:val="006B39BB"/>
    <w:rsid w:val="006B4318"/>
    <w:rsid w:val="006C19E1"/>
    <w:rsid w:val="006C4282"/>
    <w:rsid w:val="006C44D2"/>
    <w:rsid w:val="006C50B1"/>
    <w:rsid w:val="006C53CD"/>
    <w:rsid w:val="006C6903"/>
    <w:rsid w:val="006C7279"/>
    <w:rsid w:val="006C7F58"/>
    <w:rsid w:val="006D5437"/>
    <w:rsid w:val="006D577D"/>
    <w:rsid w:val="006D5BAF"/>
    <w:rsid w:val="006D6CD0"/>
    <w:rsid w:val="006D7651"/>
    <w:rsid w:val="006E0B84"/>
    <w:rsid w:val="006E30C3"/>
    <w:rsid w:val="006E3199"/>
    <w:rsid w:val="006E4218"/>
    <w:rsid w:val="006E48ED"/>
    <w:rsid w:val="006E5029"/>
    <w:rsid w:val="006E59C6"/>
    <w:rsid w:val="006E69BE"/>
    <w:rsid w:val="006E69EF"/>
    <w:rsid w:val="006E71A3"/>
    <w:rsid w:val="006F0EB3"/>
    <w:rsid w:val="006F637A"/>
    <w:rsid w:val="006F6D81"/>
    <w:rsid w:val="0070135F"/>
    <w:rsid w:val="007018F5"/>
    <w:rsid w:val="00701B02"/>
    <w:rsid w:val="00701D89"/>
    <w:rsid w:val="0070245C"/>
    <w:rsid w:val="00703353"/>
    <w:rsid w:val="00703CC3"/>
    <w:rsid w:val="007044E6"/>
    <w:rsid w:val="0070667E"/>
    <w:rsid w:val="007068ED"/>
    <w:rsid w:val="00707FC2"/>
    <w:rsid w:val="00711491"/>
    <w:rsid w:val="0071268F"/>
    <w:rsid w:val="007138C4"/>
    <w:rsid w:val="00714123"/>
    <w:rsid w:val="00714678"/>
    <w:rsid w:val="00714A6C"/>
    <w:rsid w:val="007150B4"/>
    <w:rsid w:val="007151AA"/>
    <w:rsid w:val="007154ED"/>
    <w:rsid w:val="00716441"/>
    <w:rsid w:val="00716F07"/>
    <w:rsid w:val="007172A4"/>
    <w:rsid w:val="00717BA3"/>
    <w:rsid w:val="00717CB1"/>
    <w:rsid w:val="007205E7"/>
    <w:rsid w:val="00720D15"/>
    <w:rsid w:val="00721A41"/>
    <w:rsid w:val="00723EDC"/>
    <w:rsid w:val="00724FB5"/>
    <w:rsid w:val="00725487"/>
    <w:rsid w:val="00725533"/>
    <w:rsid w:val="00725F6A"/>
    <w:rsid w:val="0073183C"/>
    <w:rsid w:val="00731A54"/>
    <w:rsid w:val="00732FA6"/>
    <w:rsid w:val="00734813"/>
    <w:rsid w:val="00735614"/>
    <w:rsid w:val="0073621B"/>
    <w:rsid w:val="00736DD1"/>
    <w:rsid w:val="0073746D"/>
    <w:rsid w:val="00737C11"/>
    <w:rsid w:val="00741C27"/>
    <w:rsid w:val="0074462F"/>
    <w:rsid w:val="007469FD"/>
    <w:rsid w:val="00746AA2"/>
    <w:rsid w:val="00746AC9"/>
    <w:rsid w:val="0074732A"/>
    <w:rsid w:val="00750134"/>
    <w:rsid w:val="00750965"/>
    <w:rsid w:val="00750C38"/>
    <w:rsid w:val="00751162"/>
    <w:rsid w:val="00751EB6"/>
    <w:rsid w:val="0075306B"/>
    <w:rsid w:val="00753EDF"/>
    <w:rsid w:val="00754994"/>
    <w:rsid w:val="00754E2D"/>
    <w:rsid w:val="00757DCC"/>
    <w:rsid w:val="0076176D"/>
    <w:rsid w:val="0076319A"/>
    <w:rsid w:val="00763AEC"/>
    <w:rsid w:val="0076480B"/>
    <w:rsid w:val="007653E2"/>
    <w:rsid w:val="00766579"/>
    <w:rsid w:val="0076735C"/>
    <w:rsid w:val="00767FD4"/>
    <w:rsid w:val="007703BC"/>
    <w:rsid w:val="00770CD2"/>
    <w:rsid w:val="00773C3F"/>
    <w:rsid w:val="007748EF"/>
    <w:rsid w:val="00775408"/>
    <w:rsid w:val="00777D54"/>
    <w:rsid w:val="00780458"/>
    <w:rsid w:val="00781060"/>
    <w:rsid w:val="00783E47"/>
    <w:rsid w:val="00783ED6"/>
    <w:rsid w:val="007849CE"/>
    <w:rsid w:val="00791077"/>
    <w:rsid w:val="0079160D"/>
    <w:rsid w:val="00792643"/>
    <w:rsid w:val="00792F79"/>
    <w:rsid w:val="00792FEF"/>
    <w:rsid w:val="00796023"/>
    <w:rsid w:val="0079686D"/>
    <w:rsid w:val="00796A64"/>
    <w:rsid w:val="00796E23"/>
    <w:rsid w:val="00797BE7"/>
    <w:rsid w:val="00797D01"/>
    <w:rsid w:val="007A098D"/>
    <w:rsid w:val="007A2213"/>
    <w:rsid w:val="007A2942"/>
    <w:rsid w:val="007A2E80"/>
    <w:rsid w:val="007A4956"/>
    <w:rsid w:val="007A71C4"/>
    <w:rsid w:val="007A7886"/>
    <w:rsid w:val="007A7DCA"/>
    <w:rsid w:val="007B063D"/>
    <w:rsid w:val="007B215C"/>
    <w:rsid w:val="007B23ED"/>
    <w:rsid w:val="007B2CE7"/>
    <w:rsid w:val="007B66FD"/>
    <w:rsid w:val="007B685A"/>
    <w:rsid w:val="007B7B19"/>
    <w:rsid w:val="007B7B9F"/>
    <w:rsid w:val="007C2405"/>
    <w:rsid w:val="007C32B1"/>
    <w:rsid w:val="007C36AC"/>
    <w:rsid w:val="007C379C"/>
    <w:rsid w:val="007C64C7"/>
    <w:rsid w:val="007C7134"/>
    <w:rsid w:val="007C7280"/>
    <w:rsid w:val="007D0129"/>
    <w:rsid w:val="007D09AD"/>
    <w:rsid w:val="007D09E2"/>
    <w:rsid w:val="007D171C"/>
    <w:rsid w:val="007D28C4"/>
    <w:rsid w:val="007D3369"/>
    <w:rsid w:val="007D51DE"/>
    <w:rsid w:val="007D57F8"/>
    <w:rsid w:val="007D5914"/>
    <w:rsid w:val="007D5942"/>
    <w:rsid w:val="007D6AD0"/>
    <w:rsid w:val="007D77D7"/>
    <w:rsid w:val="007D7C7B"/>
    <w:rsid w:val="007D7CB9"/>
    <w:rsid w:val="007E0CE8"/>
    <w:rsid w:val="007E15CB"/>
    <w:rsid w:val="007E1725"/>
    <w:rsid w:val="007E3F9B"/>
    <w:rsid w:val="007E4367"/>
    <w:rsid w:val="007E4BFF"/>
    <w:rsid w:val="007E503B"/>
    <w:rsid w:val="007E5F6B"/>
    <w:rsid w:val="007E6F04"/>
    <w:rsid w:val="007E7AE2"/>
    <w:rsid w:val="007F0D20"/>
    <w:rsid w:val="007F0F44"/>
    <w:rsid w:val="007F1136"/>
    <w:rsid w:val="007F56D2"/>
    <w:rsid w:val="007F5F79"/>
    <w:rsid w:val="007F64E9"/>
    <w:rsid w:val="007F6C40"/>
    <w:rsid w:val="007F7709"/>
    <w:rsid w:val="00800576"/>
    <w:rsid w:val="008037E7"/>
    <w:rsid w:val="00804973"/>
    <w:rsid w:val="008050B4"/>
    <w:rsid w:val="008058C9"/>
    <w:rsid w:val="0080627E"/>
    <w:rsid w:val="00807AD5"/>
    <w:rsid w:val="00807B92"/>
    <w:rsid w:val="00811352"/>
    <w:rsid w:val="008147B4"/>
    <w:rsid w:val="008148B2"/>
    <w:rsid w:val="00814A35"/>
    <w:rsid w:val="00814E80"/>
    <w:rsid w:val="00817D7A"/>
    <w:rsid w:val="00820E8C"/>
    <w:rsid w:val="0082197C"/>
    <w:rsid w:val="00821DF7"/>
    <w:rsid w:val="008221FF"/>
    <w:rsid w:val="00823EDA"/>
    <w:rsid w:val="00823F7C"/>
    <w:rsid w:val="008269EF"/>
    <w:rsid w:val="0082788A"/>
    <w:rsid w:val="00830BB4"/>
    <w:rsid w:val="0083133D"/>
    <w:rsid w:val="00831995"/>
    <w:rsid w:val="00831CF0"/>
    <w:rsid w:val="00831F30"/>
    <w:rsid w:val="008328C9"/>
    <w:rsid w:val="00832B27"/>
    <w:rsid w:val="0083319F"/>
    <w:rsid w:val="00833352"/>
    <w:rsid w:val="00833D2E"/>
    <w:rsid w:val="00834230"/>
    <w:rsid w:val="00834ADB"/>
    <w:rsid w:val="0083704E"/>
    <w:rsid w:val="00837B14"/>
    <w:rsid w:val="00840E43"/>
    <w:rsid w:val="00841584"/>
    <w:rsid w:val="0084268C"/>
    <w:rsid w:val="00842F73"/>
    <w:rsid w:val="008475EA"/>
    <w:rsid w:val="00850B92"/>
    <w:rsid w:val="008539E8"/>
    <w:rsid w:val="00855FE3"/>
    <w:rsid w:val="00857145"/>
    <w:rsid w:val="0086127B"/>
    <w:rsid w:val="008613D7"/>
    <w:rsid w:val="00863386"/>
    <w:rsid w:val="008644F9"/>
    <w:rsid w:val="00865C57"/>
    <w:rsid w:val="00865CD0"/>
    <w:rsid w:val="00867539"/>
    <w:rsid w:val="008704C9"/>
    <w:rsid w:val="00870DD9"/>
    <w:rsid w:val="0087118F"/>
    <w:rsid w:val="0087267A"/>
    <w:rsid w:val="00872836"/>
    <w:rsid w:val="00872974"/>
    <w:rsid w:val="008735EB"/>
    <w:rsid w:val="00873D3F"/>
    <w:rsid w:val="00873F24"/>
    <w:rsid w:val="00883753"/>
    <w:rsid w:val="0088439E"/>
    <w:rsid w:val="008868D6"/>
    <w:rsid w:val="008879C0"/>
    <w:rsid w:val="008919B0"/>
    <w:rsid w:val="00891F33"/>
    <w:rsid w:val="00893A32"/>
    <w:rsid w:val="0089457D"/>
    <w:rsid w:val="00894CC5"/>
    <w:rsid w:val="00894E4F"/>
    <w:rsid w:val="00895D92"/>
    <w:rsid w:val="0089751F"/>
    <w:rsid w:val="008A052D"/>
    <w:rsid w:val="008A1BFD"/>
    <w:rsid w:val="008A2172"/>
    <w:rsid w:val="008A3BD6"/>
    <w:rsid w:val="008A5F55"/>
    <w:rsid w:val="008A6AD4"/>
    <w:rsid w:val="008B0ABF"/>
    <w:rsid w:val="008B1A43"/>
    <w:rsid w:val="008B25DB"/>
    <w:rsid w:val="008B2D1F"/>
    <w:rsid w:val="008B3AE2"/>
    <w:rsid w:val="008B3C81"/>
    <w:rsid w:val="008B4DCE"/>
    <w:rsid w:val="008B56CD"/>
    <w:rsid w:val="008B6810"/>
    <w:rsid w:val="008B6E4D"/>
    <w:rsid w:val="008B6EB9"/>
    <w:rsid w:val="008B7165"/>
    <w:rsid w:val="008C0534"/>
    <w:rsid w:val="008C09B3"/>
    <w:rsid w:val="008C137E"/>
    <w:rsid w:val="008C2E4A"/>
    <w:rsid w:val="008C44F6"/>
    <w:rsid w:val="008C6401"/>
    <w:rsid w:val="008C71D0"/>
    <w:rsid w:val="008C7B92"/>
    <w:rsid w:val="008C7F52"/>
    <w:rsid w:val="008D12A8"/>
    <w:rsid w:val="008D3153"/>
    <w:rsid w:val="008D3BED"/>
    <w:rsid w:val="008D5437"/>
    <w:rsid w:val="008D744E"/>
    <w:rsid w:val="008D7470"/>
    <w:rsid w:val="008D7FCB"/>
    <w:rsid w:val="008E02D8"/>
    <w:rsid w:val="008E0763"/>
    <w:rsid w:val="008E09EB"/>
    <w:rsid w:val="008E0E1E"/>
    <w:rsid w:val="008E1AE1"/>
    <w:rsid w:val="008E4B1D"/>
    <w:rsid w:val="008E66DC"/>
    <w:rsid w:val="008E6E2C"/>
    <w:rsid w:val="008E7086"/>
    <w:rsid w:val="008E7DE8"/>
    <w:rsid w:val="008F0429"/>
    <w:rsid w:val="008F0597"/>
    <w:rsid w:val="008F14BA"/>
    <w:rsid w:val="008F363C"/>
    <w:rsid w:val="008F4E8C"/>
    <w:rsid w:val="008F4EBD"/>
    <w:rsid w:val="008F534F"/>
    <w:rsid w:val="008F5B5F"/>
    <w:rsid w:val="008F76AC"/>
    <w:rsid w:val="008F79A5"/>
    <w:rsid w:val="00900039"/>
    <w:rsid w:val="00900EFA"/>
    <w:rsid w:val="0090134E"/>
    <w:rsid w:val="00901B3A"/>
    <w:rsid w:val="00904B91"/>
    <w:rsid w:val="00905284"/>
    <w:rsid w:val="00905828"/>
    <w:rsid w:val="009065C2"/>
    <w:rsid w:val="0090686C"/>
    <w:rsid w:val="00907F33"/>
    <w:rsid w:val="009105EA"/>
    <w:rsid w:val="00910F9A"/>
    <w:rsid w:val="00912644"/>
    <w:rsid w:val="00913D89"/>
    <w:rsid w:val="00914E30"/>
    <w:rsid w:val="009162A4"/>
    <w:rsid w:val="00916332"/>
    <w:rsid w:val="0091761E"/>
    <w:rsid w:val="00917A05"/>
    <w:rsid w:val="00920BD8"/>
    <w:rsid w:val="00921282"/>
    <w:rsid w:val="00922562"/>
    <w:rsid w:val="00922F72"/>
    <w:rsid w:val="00923028"/>
    <w:rsid w:val="0092404C"/>
    <w:rsid w:val="009274ED"/>
    <w:rsid w:val="00930215"/>
    <w:rsid w:val="00930651"/>
    <w:rsid w:val="00931DF0"/>
    <w:rsid w:val="00932B02"/>
    <w:rsid w:val="0093443B"/>
    <w:rsid w:val="00937852"/>
    <w:rsid w:val="00937D46"/>
    <w:rsid w:val="00941851"/>
    <w:rsid w:val="00941D8C"/>
    <w:rsid w:val="0094219B"/>
    <w:rsid w:val="009421A6"/>
    <w:rsid w:val="00943F66"/>
    <w:rsid w:val="00945010"/>
    <w:rsid w:val="009467FE"/>
    <w:rsid w:val="0094766D"/>
    <w:rsid w:val="009516F5"/>
    <w:rsid w:val="00951D60"/>
    <w:rsid w:val="00951DA1"/>
    <w:rsid w:val="0095216D"/>
    <w:rsid w:val="009571F7"/>
    <w:rsid w:val="0096048A"/>
    <w:rsid w:val="009631CC"/>
    <w:rsid w:val="00964087"/>
    <w:rsid w:val="0096538E"/>
    <w:rsid w:val="0096620E"/>
    <w:rsid w:val="00966CA8"/>
    <w:rsid w:val="00967056"/>
    <w:rsid w:val="009703EE"/>
    <w:rsid w:val="009706AE"/>
    <w:rsid w:val="00970713"/>
    <w:rsid w:val="00971111"/>
    <w:rsid w:val="009716D9"/>
    <w:rsid w:val="009735FC"/>
    <w:rsid w:val="00973DE4"/>
    <w:rsid w:val="00973E94"/>
    <w:rsid w:val="00981F79"/>
    <w:rsid w:val="009823AE"/>
    <w:rsid w:val="00982684"/>
    <w:rsid w:val="009832A4"/>
    <w:rsid w:val="00983338"/>
    <w:rsid w:val="00983795"/>
    <w:rsid w:val="00985FD0"/>
    <w:rsid w:val="0098721C"/>
    <w:rsid w:val="00987331"/>
    <w:rsid w:val="00987693"/>
    <w:rsid w:val="009901FA"/>
    <w:rsid w:val="009902DE"/>
    <w:rsid w:val="00991897"/>
    <w:rsid w:val="009927E4"/>
    <w:rsid w:val="00993718"/>
    <w:rsid w:val="009942B7"/>
    <w:rsid w:val="009944A1"/>
    <w:rsid w:val="0099552F"/>
    <w:rsid w:val="00995D0E"/>
    <w:rsid w:val="0099618F"/>
    <w:rsid w:val="0099622C"/>
    <w:rsid w:val="009A0A19"/>
    <w:rsid w:val="009A0F1B"/>
    <w:rsid w:val="009A1180"/>
    <w:rsid w:val="009A75EB"/>
    <w:rsid w:val="009A7E38"/>
    <w:rsid w:val="009B0727"/>
    <w:rsid w:val="009B1D0C"/>
    <w:rsid w:val="009B1E05"/>
    <w:rsid w:val="009B294E"/>
    <w:rsid w:val="009B2F41"/>
    <w:rsid w:val="009B6742"/>
    <w:rsid w:val="009B6CEF"/>
    <w:rsid w:val="009B70AB"/>
    <w:rsid w:val="009B713F"/>
    <w:rsid w:val="009C1063"/>
    <w:rsid w:val="009C42AE"/>
    <w:rsid w:val="009C4496"/>
    <w:rsid w:val="009C4AB6"/>
    <w:rsid w:val="009C7EAE"/>
    <w:rsid w:val="009D14BF"/>
    <w:rsid w:val="009D17D5"/>
    <w:rsid w:val="009D1B3A"/>
    <w:rsid w:val="009D307B"/>
    <w:rsid w:val="009D35C8"/>
    <w:rsid w:val="009D42DA"/>
    <w:rsid w:val="009D5D7D"/>
    <w:rsid w:val="009D6513"/>
    <w:rsid w:val="009E1B0F"/>
    <w:rsid w:val="009E1D87"/>
    <w:rsid w:val="009E1F9F"/>
    <w:rsid w:val="009E21FF"/>
    <w:rsid w:val="009E2B7E"/>
    <w:rsid w:val="009E3946"/>
    <w:rsid w:val="009E4088"/>
    <w:rsid w:val="009E4BA4"/>
    <w:rsid w:val="009E50DF"/>
    <w:rsid w:val="009E7A81"/>
    <w:rsid w:val="009F2B38"/>
    <w:rsid w:val="009F3E3A"/>
    <w:rsid w:val="009F5E9D"/>
    <w:rsid w:val="009F5F68"/>
    <w:rsid w:val="009F6A8E"/>
    <w:rsid w:val="009F6CFF"/>
    <w:rsid w:val="009F757A"/>
    <w:rsid w:val="00A00815"/>
    <w:rsid w:val="00A01380"/>
    <w:rsid w:val="00A01701"/>
    <w:rsid w:val="00A01FF6"/>
    <w:rsid w:val="00A02BF8"/>
    <w:rsid w:val="00A05DF9"/>
    <w:rsid w:val="00A05E73"/>
    <w:rsid w:val="00A10D91"/>
    <w:rsid w:val="00A1156B"/>
    <w:rsid w:val="00A1315B"/>
    <w:rsid w:val="00A14F3B"/>
    <w:rsid w:val="00A16DC0"/>
    <w:rsid w:val="00A259E2"/>
    <w:rsid w:val="00A27D33"/>
    <w:rsid w:val="00A30176"/>
    <w:rsid w:val="00A30396"/>
    <w:rsid w:val="00A31BC9"/>
    <w:rsid w:val="00A34400"/>
    <w:rsid w:val="00A3466A"/>
    <w:rsid w:val="00A348FE"/>
    <w:rsid w:val="00A34E2B"/>
    <w:rsid w:val="00A35579"/>
    <w:rsid w:val="00A361C4"/>
    <w:rsid w:val="00A4004E"/>
    <w:rsid w:val="00A40163"/>
    <w:rsid w:val="00A407F2"/>
    <w:rsid w:val="00A4093D"/>
    <w:rsid w:val="00A45849"/>
    <w:rsid w:val="00A46B22"/>
    <w:rsid w:val="00A46E5C"/>
    <w:rsid w:val="00A4791A"/>
    <w:rsid w:val="00A500C5"/>
    <w:rsid w:val="00A501EF"/>
    <w:rsid w:val="00A50C17"/>
    <w:rsid w:val="00A54384"/>
    <w:rsid w:val="00A55C3D"/>
    <w:rsid w:val="00A569A7"/>
    <w:rsid w:val="00A56D49"/>
    <w:rsid w:val="00A56E23"/>
    <w:rsid w:val="00A57F6D"/>
    <w:rsid w:val="00A6112F"/>
    <w:rsid w:val="00A62C4B"/>
    <w:rsid w:val="00A63BF1"/>
    <w:rsid w:val="00A64757"/>
    <w:rsid w:val="00A655B2"/>
    <w:rsid w:val="00A657D5"/>
    <w:rsid w:val="00A6696A"/>
    <w:rsid w:val="00A71467"/>
    <w:rsid w:val="00A72E7C"/>
    <w:rsid w:val="00A752ED"/>
    <w:rsid w:val="00A75B83"/>
    <w:rsid w:val="00A77961"/>
    <w:rsid w:val="00A77BEB"/>
    <w:rsid w:val="00A82F54"/>
    <w:rsid w:val="00A83492"/>
    <w:rsid w:val="00A855BD"/>
    <w:rsid w:val="00A872CE"/>
    <w:rsid w:val="00A90AC7"/>
    <w:rsid w:val="00A91B42"/>
    <w:rsid w:val="00A920A0"/>
    <w:rsid w:val="00A9293C"/>
    <w:rsid w:val="00A9434A"/>
    <w:rsid w:val="00A94FB2"/>
    <w:rsid w:val="00A96673"/>
    <w:rsid w:val="00A968CB"/>
    <w:rsid w:val="00A9705E"/>
    <w:rsid w:val="00AA087D"/>
    <w:rsid w:val="00AA166E"/>
    <w:rsid w:val="00AA1D63"/>
    <w:rsid w:val="00AA203D"/>
    <w:rsid w:val="00AA228D"/>
    <w:rsid w:val="00AA2964"/>
    <w:rsid w:val="00AA5285"/>
    <w:rsid w:val="00AA7509"/>
    <w:rsid w:val="00AA7AB6"/>
    <w:rsid w:val="00AA7B5D"/>
    <w:rsid w:val="00AB0777"/>
    <w:rsid w:val="00AB07EC"/>
    <w:rsid w:val="00AB1582"/>
    <w:rsid w:val="00AB53FC"/>
    <w:rsid w:val="00AB5687"/>
    <w:rsid w:val="00AB5791"/>
    <w:rsid w:val="00AB609C"/>
    <w:rsid w:val="00AC0993"/>
    <w:rsid w:val="00AC24F3"/>
    <w:rsid w:val="00AC3F40"/>
    <w:rsid w:val="00AC4C61"/>
    <w:rsid w:val="00AC51F7"/>
    <w:rsid w:val="00AC52F2"/>
    <w:rsid w:val="00AC5B18"/>
    <w:rsid w:val="00AC6A5D"/>
    <w:rsid w:val="00AC7354"/>
    <w:rsid w:val="00AD065D"/>
    <w:rsid w:val="00AD21A0"/>
    <w:rsid w:val="00AD34B6"/>
    <w:rsid w:val="00AD4DEE"/>
    <w:rsid w:val="00AD6457"/>
    <w:rsid w:val="00AD740F"/>
    <w:rsid w:val="00AE06BE"/>
    <w:rsid w:val="00AE18E1"/>
    <w:rsid w:val="00AE26D1"/>
    <w:rsid w:val="00AE28D3"/>
    <w:rsid w:val="00AE2CE7"/>
    <w:rsid w:val="00AE3425"/>
    <w:rsid w:val="00AE3E54"/>
    <w:rsid w:val="00AE6F21"/>
    <w:rsid w:val="00AE773B"/>
    <w:rsid w:val="00AF05CD"/>
    <w:rsid w:val="00AF1EDF"/>
    <w:rsid w:val="00AF4F18"/>
    <w:rsid w:val="00B018D3"/>
    <w:rsid w:val="00B0196A"/>
    <w:rsid w:val="00B028AD"/>
    <w:rsid w:val="00B031F9"/>
    <w:rsid w:val="00B04908"/>
    <w:rsid w:val="00B10876"/>
    <w:rsid w:val="00B116D3"/>
    <w:rsid w:val="00B129C7"/>
    <w:rsid w:val="00B138AE"/>
    <w:rsid w:val="00B13A88"/>
    <w:rsid w:val="00B16074"/>
    <w:rsid w:val="00B17587"/>
    <w:rsid w:val="00B20785"/>
    <w:rsid w:val="00B233D1"/>
    <w:rsid w:val="00B279BA"/>
    <w:rsid w:val="00B30381"/>
    <w:rsid w:val="00B3145D"/>
    <w:rsid w:val="00B3167C"/>
    <w:rsid w:val="00B32252"/>
    <w:rsid w:val="00B32872"/>
    <w:rsid w:val="00B4061D"/>
    <w:rsid w:val="00B413CD"/>
    <w:rsid w:val="00B42090"/>
    <w:rsid w:val="00B42AB8"/>
    <w:rsid w:val="00B447D3"/>
    <w:rsid w:val="00B46A9C"/>
    <w:rsid w:val="00B46CFC"/>
    <w:rsid w:val="00B4736E"/>
    <w:rsid w:val="00B52F02"/>
    <w:rsid w:val="00B532F9"/>
    <w:rsid w:val="00B53A70"/>
    <w:rsid w:val="00B557A4"/>
    <w:rsid w:val="00B55CB6"/>
    <w:rsid w:val="00B569C1"/>
    <w:rsid w:val="00B56F4B"/>
    <w:rsid w:val="00B601E0"/>
    <w:rsid w:val="00B60E80"/>
    <w:rsid w:val="00B616B8"/>
    <w:rsid w:val="00B61A23"/>
    <w:rsid w:val="00B62393"/>
    <w:rsid w:val="00B62820"/>
    <w:rsid w:val="00B64480"/>
    <w:rsid w:val="00B657A6"/>
    <w:rsid w:val="00B677E2"/>
    <w:rsid w:val="00B708B9"/>
    <w:rsid w:val="00B709F0"/>
    <w:rsid w:val="00B709F7"/>
    <w:rsid w:val="00B70ECF"/>
    <w:rsid w:val="00B7151B"/>
    <w:rsid w:val="00B7248E"/>
    <w:rsid w:val="00B733A3"/>
    <w:rsid w:val="00B73D16"/>
    <w:rsid w:val="00B75B8C"/>
    <w:rsid w:val="00B76761"/>
    <w:rsid w:val="00B77FF6"/>
    <w:rsid w:val="00B80E40"/>
    <w:rsid w:val="00B813E0"/>
    <w:rsid w:val="00B81FBB"/>
    <w:rsid w:val="00B82B3D"/>
    <w:rsid w:val="00B87F53"/>
    <w:rsid w:val="00B924EE"/>
    <w:rsid w:val="00B93806"/>
    <w:rsid w:val="00B93F4D"/>
    <w:rsid w:val="00B95DD7"/>
    <w:rsid w:val="00B97537"/>
    <w:rsid w:val="00BA1191"/>
    <w:rsid w:val="00BA1888"/>
    <w:rsid w:val="00BA3C8D"/>
    <w:rsid w:val="00BA3D44"/>
    <w:rsid w:val="00BA4618"/>
    <w:rsid w:val="00BA6746"/>
    <w:rsid w:val="00BA6FBC"/>
    <w:rsid w:val="00BA7335"/>
    <w:rsid w:val="00BA7510"/>
    <w:rsid w:val="00BA77B0"/>
    <w:rsid w:val="00BA7B8D"/>
    <w:rsid w:val="00BB0549"/>
    <w:rsid w:val="00BB1D7B"/>
    <w:rsid w:val="00BB2C29"/>
    <w:rsid w:val="00BB3301"/>
    <w:rsid w:val="00BB359F"/>
    <w:rsid w:val="00BB45A1"/>
    <w:rsid w:val="00BB5BA0"/>
    <w:rsid w:val="00BB7252"/>
    <w:rsid w:val="00BB74F6"/>
    <w:rsid w:val="00BC0EDE"/>
    <w:rsid w:val="00BC22BB"/>
    <w:rsid w:val="00BC29B7"/>
    <w:rsid w:val="00BC30A1"/>
    <w:rsid w:val="00BC42B9"/>
    <w:rsid w:val="00BC4E47"/>
    <w:rsid w:val="00BC670A"/>
    <w:rsid w:val="00BC700C"/>
    <w:rsid w:val="00BC716D"/>
    <w:rsid w:val="00BC734C"/>
    <w:rsid w:val="00BD0D56"/>
    <w:rsid w:val="00BD101D"/>
    <w:rsid w:val="00BD306D"/>
    <w:rsid w:val="00BD3DFA"/>
    <w:rsid w:val="00BD6C7D"/>
    <w:rsid w:val="00BD7427"/>
    <w:rsid w:val="00BE1769"/>
    <w:rsid w:val="00BE2664"/>
    <w:rsid w:val="00BE50A8"/>
    <w:rsid w:val="00BE61E2"/>
    <w:rsid w:val="00BE7478"/>
    <w:rsid w:val="00BF00E2"/>
    <w:rsid w:val="00BF04E5"/>
    <w:rsid w:val="00BF0563"/>
    <w:rsid w:val="00BF060B"/>
    <w:rsid w:val="00BF1DC8"/>
    <w:rsid w:val="00BF284E"/>
    <w:rsid w:val="00BF62D6"/>
    <w:rsid w:val="00BF696E"/>
    <w:rsid w:val="00BF6BED"/>
    <w:rsid w:val="00BF7113"/>
    <w:rsid w:val="00BF71E0"/>
    <w:rsid w:val="00BF7C3F"/>
    <w:rsid w:val="00C000D4"/>
    <w:rsid w:val="00C03180"/>
    <w:rsid w:val="00C0326F"/>
    <w:rsid w:val="00C03501"/>
    <w:rsid w:val="00C03F61"/>
    <w:rsid w:val="00C04B64"/>
    <w:rsid w:val="00C072A4"/>
    <w:rsid w:val="00C10FA9"/>
    <w:rsid w:val="00C154A1"/>
    <w:rsid w:val="00C15AAB"/>
    <w:rsid w:val="00C167CD"/>
    <w:rsid w:val="00C17531"/>
    <w:rsid w:val="00C17BD9"/>
    <w:rsid w:val="00C22DA3"/>
    <w:rsid w:val="00C234B9"/>
    <w:rsid w:val="00C24440"/>
    <w:rsid w:val="00C24931"/>
    <w:rsid w:val="00C24FA0"/>
    <w:rsid w:val="00C266D8"/>
    <w:rsid w:val="00C26838"/>
    <w:rsid w:val="00C31443"/>
    <w:rsid w:val="00C329FF"/>
    <w:rsid w:val="00C356EF"/>
    <w:rsid w:val="00C36055"/>
    <w:rsid w:val="00C367FB"/>
    <w:rsid w:val="00C4338C"/>
    <w:rsid w:val="00C44A3C"/>
    <w:rsid w:val="00C458AB"/>
    <w:rsid w:val="00C46219"/>
    <w:rsid w:val="00C46E65"/>
    <w:rsid w:val="00C473D9"/>
    <w:rsid w:val="00C5038F"/>
    <w:rsid w:val="00C51416"/>
    <w:rsid w:val="00C51885"/>
    <w:rsid w:val="00C51A4A"/>
    <w:rsid w:val="00C51FB5"/>
    <w:rsid w:val="00C53981"/>
    <w:rsid w:val="00C53B00"/>
    <w:rsid w:val="00C54D51"/>
    <w:rsid w:val="00C553A4"/>
    <w:rsid w:val="00C55889"/>
    <w:rsid w:val="00C60AA9"/>
    <w:rsid w:val="00C60E41"/>
    <w:rsid w:val="00C624B7"/>
    <w:rsid w:val="00C63ABD"/>
    <w:rsid w:val="00C6405A"/>
    <w:rsid w:val="00C66845"/>
    <w:rsid w:val="00C67375"/>
    <w:rsid w:val="00C676B9"/>
    <w:rsid w:val="00C70868"/>
    <w:rsid w:val="00C728F0"/>
    <w:rsid w:val="00C74C07"/>
    <w:rsid w:val="00C756BE"/>
    <w:rsid w:val="00C75F06"/>
    <w:rsid w:val="00C75FDE"/>
    <w:rsid w:val="00C76A09"/>
    <w:rsid w:val="00C76E1A"/>
    <w:rsid w:val="00C77A24"/>
    <w:rsid w:val="00C82A04"/>
    <w:rsid w:val="00C836FF"/>
    <w:rsid w:val="00C83CEF"/>
    <w:rsid w:val="00C86572"/>
    <w:rsid w:val="00C86640"/>
    <w:rsid w:val="00C86F32"/>
    <w:rsid w:val="00C93FD7"/>
    <w:rsid w:val="00C952F1"/>
    <w:rsid w:val="00C95E40"/>
    <w:rsid w:val="00C95FC1"/>
    <w:rsid w:val="00CA45A3"/>
    <w:rsid w:val="00CA4A99"/>
    <w:rsid w:val="00CA6033"/>
    <w:rsid w:val="00CA6A06"/>
    <w:rsid w:val="00CB0260"/>
    <w:rsid w:val="00CB0570"/>
    <w:rsid w:val="00CB0992"/>
    <w:rsid w:val="00CB0B6A"/>
    <w:rsid w:val="00CB0C98"/>
    <w:rsid w:val="00CB1006"/>
    <w:rsid w:val="00CB15A6"/>
    <w:rsid w:val="00CB1EF0"/>
    <w:rsid w:val="00CB292F"/>
    <w:rsid w:val="00CB5A8F"/>
    <w:rsid w:val="00CB6A13"/>
    <w:rsid w:val="00CB79CA"/>
    <w:rsid w:val="00CC159D"/>
    <w:rsid w:val="00CC2169"/>
    <w:rsid w:val="00CC2345"/>
    <w:rsid w:val="00CC37DC"/>
    <w:rsid w:val="00CC509D"/>
    <w:rsid w:val="00CC62DC"/>
    <w:rsid w:val="00CC67CC"/>
    <w:rsid w:val="00CC79B6"/>
    <w:rsid w:val="00CD17DC"/>
    <w:rsid w:val="00CD27EB"/>
    <w:rsid w:val="00CD31D6"/>
    <w:rsid w:val="00CD4495"/>
    <w:rsid w:val="00CD74FF"/>
    <w:rsid w:val="00CE09F7"/>
    <w:rsid w:val="00CE24B0"/>
    <w:rsid w:val="00CE2CFB"/>
    <w:rsid w:val="00CE370B"/>
    <w:rsid w:val="00CE4191"/>
    <w:rsid w:val="00CE4BB0"/>
    <w:rsid w:val="00CE586F"/>
    <w:rsid w:val="00CE5C1C"/>
    <w:rsid w:val="00CE67BE"/>
    <w:rsid w:val="00CE6E6A"/>
    <w:rsid w:val="00CF0352"/>
    <w:rsid w:val="00CF09AC"/>
    <w:rsid w:val="00CF15E4"/>
    <w:rsid w:val="00CF2654"/>
    <w:rsid w:val="00CF34EC"/>
    <w:rsid w:val="00CF39FF"/>
    <w:rsid w:val="00CF3BA4"/>
    <w:rsid w:val="00CF5635"/>
    <w:rsid w:val="00CF57B1"/>
    <w:rsid w:val="00CF68C1"/>
    <w:rsid w:val="00CF6A5E"/>
    <w:rsid w:val="00CF7109"/>
    <w:rsid w:val="00CF7E10"/>
    <w:rsid w:val="00D014D9"/>
    <w:rsid w:val="00D02E7B"/>
    <w:rsid w:val="00D03D27"/>
    <w:rsid w:val="00D04DD6"/>
    <w:rsid w:val="00D0547E"/>
    <w:rsid w:val="00D06231"/>
    <w:rsid w:val="00D065B0"/>
    <w:rsid w:val="00D06CCE"/>
    <w:rsid w:val="00D073E0"/>
    <w:rsid w:val="00D07501"/>
    <w:rsid w:val="00D1415D"/>
    <w:rsid w:val="00D14D01"/>
    <w:rsid w:val="00D14FF4"/>
    <w:rsid w:val="00D15C00"/>
    <w:rsid w:val="00D16415"/>
    <w:rsid w:val="00D176E0"/>
    <w:rsid w:val="00D220D2"/>
    <w:rsid w:val="00D22391"/>
    <w:rsid w:val="00D22596"/>
    <w:rsid w:val="00D22B8D"/>
    <w:rsid w:val="00D2569D"/>
    <w:rsid w:val="00D2589A"/>
    <w:rsid w:val="00D2693E"/>
    <w:rsid w:val="00D27062"/>
    <w:rsid w:val="00D27071"/>
    <w:rsid w:val="00D3115C"/>
    <w:rsid w:val="00D320C4"/>
    <w:rsid w:val="00D3286B"/>
    <w:rsid w:val="00D34AA9"/>
    <w:rsid w:val="00D34BDD"/>
    <w:rsid w:val="00D3506E"/>
    <w:rsid w:val="00D353F1"/>
    <w:rsid w:val="00D35EDC"/>
    <w:rsid w:val="00D37C8D"/>
    <w:rsid w:val="00D403F6"/>
    <w:rsid w:val="00D40EF3"/>
    <w:rsid w:val="00D413A4"/>
    <w:rsid w:val="00D42592"/>
    <w:rsid w:val="00D43CAD"/>
    <w:rsid w:val="00D449ED"/>
    <w:rsid w:val="00D46C42"/>
    <w:rsid w:val="00D475B1"/>
    <w:rsid w:val="00D50035"/>
    <w:rsid w:val="00D535D1"/>
    <w:rsid w:val="00D5395F"/>
    <w:rsid w:val="00D53BB5"/>
    <w:rsid w:val="00D614D8"/>
    <w:rsid w:val="00D6180A"/>
    <w:rsid w:val="00D64390"/>
    <w:rsid w:val="00D64B60"/>
    <w:rsid w:val="00D64EEB"/>
    <w:rsid w:val="00D67672"/>
    <w:rsid w:val="00D70544"/>
    <w:rsid w:val="00D7164F"/>
    <w:rsid w:val="00D71936"/>
    <w:rsid w:val="00D7209F"/>
    <w:rsid w:val="00D732CA"/>
    <w:rsid w:val="00D73387"/>
    <w:rsid w:val="00D73D74"/>
    <w:rsid w:val="00D75407"/>
    <w:rsid w:val="00D75C00"/>
    <w:rsid w:val="00D762E8"/>
    <w:rsid w:val="00D776C0"/>
    <w:rsid w:val="00D807A9"/>
    <w:rsid w:val="00D8086C"/>
    <w:rsid w:val="00D83159"/>
    <w:rsid w:val="00D8579A"/>
    <w:rsid w:val="00D85AAB"/>
    <w:rsid w:val="00D86284"/>
    <w:rsid w:val="00D86898"/>
    <w:rsid w:val="00D86D88"/>
    <w:rsid w:val="00D87BA4"/>
    <w:rsid w:val="00D92B64"/>
    <w:rsid w:val="00D95CA4"/>
    <w:rsid w:val="00D96111"/>
    <w:rsid w:val="00D97EAA"/>
    <w:rsid w:val="00D97ECB"/>
    <w:rsid w:val="00D97FAD"/>
    <w:rsid w:val="00DA2C4E"/>
    <w:rsid w:val="00DA610A"/>
    <w:rsid w:val="00DA70AA"/>
    <w:rsid w:val="00DA731A"/>
    <w:rsid w:val="00DB0605"/>
    <w:rsid w:val="00DB1501"/>
    <w:rsid w:val="00DB1A94"/>
    <w:rsid w:val="00DB2627"/>
    <w:rsid w:val="00DB2D14"/>
    <w:rsid w:val="00DB460F"/>
    <w:rsid w:val="00DB47B9"/>
    <w:rsid w:val="00DB70EF"/>
    <w:rsid w:val="00DC0016"/>
    <w:rsid w:val="00DC17B6"/>
    <w:rsid w:val="00DC1B6B"/>
    <w:rsid w:val="00DC221A"/>
    <w:rsid w:val="00DC23BF"/>
    <w:rsid w:val="00DC27BA"/>
    <w:rsid w:val="00DC2AC1"/>
    <w:rsid w:val="00DC2D09"/>
    <w:rsid w:val="00DC320C"/>
    <w:rsid w:val="00DC3E17"/>
    <w:rsid w:val="00DC4F17"/>
    <w:rsid w:val="00DC59EF"/>
    <w:rsid w:val="00DC5AB4"/>
    <w:rsid w:val="00DC5EB6"/>
    <w:rsid w:val="00DC7172"/>
    <w:rsid w:val="00DC7B7A"/>
    <w:rsid w:val="00DD0084"/>
    <w:rsid w:val="00DD09E9"/>
    <w:rsid w:val="00DD2107"/>
    <w:rsid w:val="00DD2C37"/>
    <w:rsid w:val="00DD3365"/>
    <w:rsid w:val="00DD34E7"/>
    <w:rsid w:val="00DD3A89"/>
    <w:rsid w:val="00DD4D4D"/>
    <w:rsid w:val="00DD78CA"/>
    <w:rsid w:val="00DE0E7A"/>
    <w:rsid w:val="00DE18CA"/>
    <w:rsid w:val="00DE1E95"/>
    <w:rsid w:val="00DE24E2"/>
    <w:rsid w:val="00DE40A8"/>
    <w:rsid w:val="00DE42E8"/>
    <w:rsid w:val="00DE5F24"/>
    <w:rsid w:val="00DE6BB9"/>
    <w:rsid w:val="00DE7EA8"/>
    <w:rsid w:val="00DE7F9B"/>
    <w:rsid w:val="00DF0169"/>
    <w:rsid w:val="00DF11A6"/>
    <w:rsid w:val="00DF2756"/>
    <w:rsid w:val="00DF3605"/>
    <w:rsid w:val="00DF5D14"/>
    <w:rsid w:val="00DF6067"/>
    <w:rsid w:val="00DF65FD"/>
    <w:rsid w:val="00DF6F1A"/>
    <w:rsid w:val="00E018B3"/>
    <w:rsid w:val="00E02D73"/>
    <w:rsid w:val="00E058DA"/>
    <w:rsid w:val="00E05D17"/>
    <w:rsid w:val="00E0656F"/>
    <w:rsid w:val="00E10348"/>
    <w:rsid w:val="00E1076C"/>
    <w:rsid w:val="00E10AAC"/>
    <w:rsid w:val="00E144FB"/>
    <w:rsid w:val="00E15BD0"/>
    <w:rsid w:val="00E16A87"/>
    <w:rsid w:val="00E20EE8"/>
    <w:rsid w:val="00E2279E"/>
    <w:rsid w:val="00E23F1E"/>
    <w:rsid w:val="00E2502B"/>
    <w:rsid w:val="00E256EC"/>
    <w:rsid w:val="00E279C6"/>
    <w:rsid w:val="00E27E65"/>
    <w:rsid w:val="00E30F8F"/>
    <w:rsid w:val="00E31034"/>
    <w:rsid w:val="00E32CE1"/>
    <w:rsid w:val="00E32E67"/>
    <w:rsid w:val="00E32FA7"/>
    <w:rsid w:val="00E33091"/>
    <w:rsid w:val="00E330A3"/>
    <w:rsid w:val="00E332B0"/>
    <w:rsid w:val="00E33752"/>
    <w:rsid w:val="00E34CCB"/>
    <w:rsid w:val="00E34EC1"/>
    <w:rsid w:val="00E3624D"/>
    <w:rsid w:val="00E36391"/>
    <w:rsid w:val="00E379EA"/>
    <w:rsid w:val="00E37BDE"/>
    <w:rsid w:val="00E4080E"/>
    <w:rsid w:val="00E40FA4"/>
    <w:rsid w:val="00E42053"/>
    <w:rsid w:val="00E42C7D"/>
    <w:rsid w:val="00E43646"/>
    <w:rsid w:val="00E44C54"/>
    <w:rsid w:val="00E45500"/>
    <w:rsid w:val="00E456D3"/>
    <w:rsid w:val="00E458F1"/>
    <w:rsid w:val="00E4663E"/>
    <w:rsid w:val="00E472C9"/>
    <w:rsid w:val="00E508A2"/>
    <w:rsid w:val="00E52281"/>
    <w:rsid w:val="00E52557"/>
    <w:rsid w:val="00E539B8"/>
    <w:rsid w:val="00E53A55"/>
    <w:rsid w:val="00E5717D"/>
    <w:rsid w:val="00E57EE3"/>
    <w:rsid w:val="00E6089F"/>
    <w:rsid w:val="00E6238A"/>
    <w:rsid w:val="00E64211"/>
    <w:rsid w:val="00E64C00"/>
    <w:rsid w:val="00E71691"/>
    <w:rsid w:val="00E71A93"/>
    <w:rsid w:val="00E71B9B"/>
    <w:rsid w:val="00E7327D"/>
    <w:rsid w:val="00E74070"/>
    <w:rsid w:val="00E7514D"/>
    <w:rsid w:val="00E754D0"/>
    <w:rsid w:val="00E76400"/>
    <w:rsid w:val="00E77366"/>
    <w:rsid w:val="00E779B0"/>
    <w:rsid w:val="00E83E3F"/>
    <w:rsid w:val="00E8616F"/>
    <w:rsid w:val="00E90AC8"/>
    <w:rsid w:val="00E93E08"/>
    <w:rsid w:val="00E94A0B"/>
    <w:rsid w:val="00E96613"/>
    <w:rsid w:val="00E96783"/>
    <w:rsid w:val="00E976FE"/>
    <w:rsid w:val="00E97D22"/>
    <w:rsid w:val="00EA22C7"/>
    <w:rsid w:val="00EA40F9"/>
    <w:rsid w:val="00EA49B1"/>
    <w:rsid w:val="00EA5BE3"/>
    <w:rsid w:val="00EA6A40"/>
    <w:rsid w:val="00EA749A"/>
    <w:rsid w:val="00EB00DA"/>
    <w:rsid w:val="00EB03EA"/>
    <w:rsid w:val="00EB0617"/>
    <w:rsid w:val="00EB3A9E"/>
    <w:rsid w:val="00EB3EC1"/>
    <w:rsid w:val="00EB425E"/>
    <w:rsid w:val="00EB624E"/>
    <w:rsid w:val="00EB65C3"/>
    <w:rsid w:val="00EC0687"/>
    <w:rsid w:val="00EC0DD7"/>
    <w:rsid w:val="00EC2694"/>
    <w:rsid w:val="00EC37B9"/>
    <w:rsid w:val="00EC729D"/>
    <w:rsid w:val="00ED08CA"/>
    <w:rsid w:val="00ED218E"/>
    <w:rsid w:val="00ED3989"/>
    <w:rsid w:val="00ED3AE9"/>
    <w:rsid w:val="00ED6218"/>
    <w:rsid w:val="00ED73FF"/>
    <w:rsid w:val="00ED748C"/>
    <w:rsid w:val="00EE1FDA"/>
    <w:rsid w:val="00EE2C1A"/>
    <w:rsid w:val="00EE7588"/>
    <w:rsid w:val="00EE7780"/>
    <w:rsid w:val="00EF00EB"/>
    <w:rsid w:val="00EF267A"/>
    <w:rsid w:val="00EF4091"/>
    <w:rsid w:val="00EF45E2"/>
    <w:rsid w:val="00EF665B"/>
    <w:rsid w:val="00EF7059"/>
    <w:rsid w:val="00EF7DAB"/>
    <w:rsid w:val="00F02246"/>
    <w:rsid w:val="00F02DD4"/>
    <w:rsid w:val="00F047C1"/>
    <w:rsid w:val="00F04CCC"/>
    <w:rsid w:val="00F058A9"/>
    <w:rsid w:val="00F05E28"/>
    <w:rsid w:val="00F06521"/>
    <w:rsid w:val="00F06620"/>
    <w:rsid w:val="00F10C57"/>
    <w:rsid w:val="00F1233B"/>
    <w:rsid w:val="00F12906"/>
    <w:rsid w:val="00F13606"/>
    <w:rsid w:val="00F1384F"/>
    <w:rsid w:val="00F13F9E"/>
    <w:rsid w:val="00F151CE"/>
    <w:rsid w:val="00F1555F"/>
    <w:rsid w:val="00F17707"/>
    <w:rsid w:val="00F205B9"/>
    <w:rsid w:val="00F25362"/>
    <w:rsid w:val="00F3294D"/>
    <w:rsid w:val="00F33123"/>
    <w:rsid w:val="00F3746D"/>
    <w:rsid w:val="00F37834"/>
    <w:rsid w:val="00F409B1"/>
    <w:rsid w:val="00F40AFF"/>
    <w:rsid w:val="00F42ED8"/>
    <w:rsid w:val="00F43D81"/>
    <w:rsid w:val="00F43F97"/>
    <w:rsid w:val="00F45021"/>
    <w:rsid w:val="00F450EB"/>
    <w:rsid w:val="00F478FE"/>
    <w:rsid w:val="00F500A0"/>
    <w:rsid w:val="00F52113"/>
    <w:rsid w:val="00F523B4"/>
    <w:rsid w:val="00F52F2E"/>
    <w:rsid w:val="00F53440"/>
    <w:rsid w:val="00F53769"/>
    <w:rsid w:val="00F5683F"/>
    <w:rsid w:val="00F57AED"/>
    <w:rsid w:val="00F60CF6"/>
    <w:rsid w:val="00F60E2A"/>
    <w:rsid w:val="00F61877"/>
    <w:rsid w:val="00F61E75"/>
    <w:rsid w:val="00F623ED"/>
    <w:rsid w:val="00F62533"/>
    <w:rsid w:val="00F64CC1"/>
    <w:rsid w:val="00F65539"/>
    <w:rsid w:val="00F65A51"/>
    <w:rsid w:val="00F66204"/>
    <w:rsid w:val="00F66311"/>
    <w:rsid w:val="00F6645A"/>
    <w:rsid w:val="00F66AAE"/>
    <w:rsid w:val="00F67065"/>
    <w:rsid w:val="00F6742C"/>
    <w:rsid w:val="00F71657"/>
    <w:rsid w:val="00F71B2B"/>
    <w:rsid w:val="00F71CE4"/>
    <w:rsid w:val="00F72959"/>
    <w:rsid w:val="00F73173"/>
    <w:rsid w:val="00F74AB9"/>
    <w:rsid w:val="00F75801"/>
    <w:rsid w:val="00F76132"/>
    <w:rsid w:val="00F76A00"/>
    <w:rsid w:val="00F80184"/>
    <w:rsid w:val="00F80275"/>
    <w:rsid w:val="00F82073"/>
    <w:rsid w:val="00F8238A"/>
    <w:rsid w:val="00F8272C"/>
    <w:rsid w:val="00F83996"/>
    <w:rsid w:val="00F84BFB"/>
    <w:rsid w:val="00F86459"/>
    <w:rsid w:val="00F870B0"/>
    <w:rsid w:val="00F87714"/>
    <w:rsid w:val="00F90510"/>
    <w:rsid w:val="00F920C3"/>
    <w:rsid w:val="00F97145"/>
    <w:rsid w:val="00FA02D6"/>
    <w:rsid w:val="00FA204E"/>
    <w:rsid w:val="00FA2865"/>
    <w:rsid w:val="00FA2C45"/>
    <w:rsid w:val="00FA3E88"/>
    <w:rsid w:val="00FA54F8"/>
    <w:rsid w:val="00FA6BA5"/>
    <w:rsid w:val="00FA6C1A"/>
    <w:rsid w:val="00FB3540"/>
    <w:rsid w:val="00FB4225"/>
    <w:rsid w:val="00FB4751"/>
    <w:rsid w:val="00FB5E40"/>
    <w:rsid w:val="00FB7FBA"/>
    <w:rsid w:val="00FC11A4"/>
    <w:rsid w:val="00FC163C"/>
    <w:rsid w:val="00FC316C"/>
    <w:rsid w:val="00FC32F4"/>
    <w:rsid w:val="00FC3860"/>
    <w:rsid w:val="00FC42E1"/>
    <w:rsid w:val="00FC4E99"/>
    <w:rsid w:val="00FC7A4E"/>
    <w:rsid w:val="00FD0BC5"/>
    <w:rsid w:val="00FD1001"/>
    <w:rsid w:val="00FD1824"/>
    <w:rsid w:val="00FD20D0"/>
    <w:rsid w:val="00FD372A"/>
    <w:rsid w:val="00FD52E3"/>
    <w:rsid w:val="00FD5E51"/>
    <w:rsid w:val="00FD67F1"/>
    <w:rsid w:val="00FE073D"/>
    <w:rsid w:val="00FE0C90"/>
    <w:rsid w:val="00FE2021"/>
    <w:rsid w:val="00FE2183"/>
    <w:rsid w:val="00FE3A4A"/>
    <w:rsid w:val="00FE49AD"/>
    <w:rsid w:val="00FE670D"/>
    <w:rsid w:val="00FE67DE"/>
    <w:rsid w:val="00FE71B1"/>
    <w:rsid w:val="00FE7771"/>
    <w:rsid w:val="00FF09C3"/>
    <w:rsid w:val="00FF1515"/>
    <w:rsid w:val="00FF2083"/>
    <w:rsid w:val="00FF3F0F"/>
    <w:rsid w:val="00FF41B7"/>
    <w:rsid w:val="00FF56FC"/>
    <w:rsid w:val="00FF5906"/>
    <w:rsid w:val="00FF65B2"/>
    <w:rsid w:val="00FF6A6E"/>
    <w:rsid w:val="00FF72CE"/>
    <w:rsid w:val="00FF7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67D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E67DE"/>
    <w:rPr>
      <w:b/>
      <w:bCs/>
    </w:rPr>
  </w:style>
  <w:style w:type="character" w:styleId="a5">
    <w:name w:val="Hyperlink"/>
    <w:basedOn w:val="a0"/>
    <w:uiPriority w:val="99"/>
    <w:semiHidden/>
    <w:unhideWhenUsed/>
    <w:rsid w:val="00FE67DE"/>
    <w:rPr>
      <w:color w:val="0000FF"/>
      <w:u w:val="single"/>
    </w:rPr>
  </w:style>
  <w:style w:type="paragraph" w:styleId="a6">
    <w:name w:val="Balloon Text"/>
    <w:basedOn w:val="a"/>
    <w:link w:val="Char"/>
    <w:uiPriority w:val="99"/>
    <w:semiHidden/>
    <w:unhideWhenUsed/>
    <w:rsid w:val="00FE67DE"/>
    <w:rPr>
      <w:sz w:val="18"/>
      <w:szCs w:val="18"/>
    </w:rPr>
  </w:style>
  <w:style w:type="character" w:customStyle="1" w:styleId="Char">
    <w:name w:val="批注框文本 Char"/>
    <w:basedOn w:val="a0"/>
    <w:link w:val="a6"/>
    <w:uiPriority w:val="99"/>
    <w:semiHidden/>
    <w:rsid w:val="00FE67D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67D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E67DE"/>
    <w:rPr>
      <w:b/>
      <w:bCs/>
    </w:rPr>
  </w:style>
  <w:style w:type="character" w:styleId="a5">
    <w:name w:val="Hyperlink"/>
    <w:basedOn w:val="a0"/>
    <w:uiPriority w:val="99"/>
    <w:semiHidden/>
    <w:unhideWhenUsed/>
    <w:rsid w:val="00FE67DE"/>
    <w:rPr>
      <w:color w:val="0000FF"/>
      <w:u w:val="single"/>
    </w:rPr>
  </w:style>
  <w:style w:type="paragraph" w:styleId="a6">
    <w:name w:val="Balloon Text"/>
    <w:basedOn w:val="a"/>
    <w:link w:val="Char"/>
    <w:uiPriority w:val="99"/>
    <w:semiHidden/>
    <w:unhideWhenUsed/>
    <w:rsid w:val="00FE67DE"/>
    <w:rPr>
      <w:sz w:val="18"/>
      <w:szCs w:val="18"/>
    </w:rPr>
  </w:style>
  <w:style w:type="character" w:customStyle="1" w:styleId="Char">
    <w:name w:val="批注框文本 Char"/>
    <w:basedOn w:val="a0"/>
    <w:link w:val="a6"/>
    <w:uiPriority w:val="99"/>
    <w:semiHidden/>
    <w:rsid w:val="00FE67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16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c.nsfc.gov.cn/upload/file/20210426/6375504376450040338542076.doc" TargetMode="Externa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fond@it.org.by" TargetMode="External"/><Relationship Id="rId5" Type="http://schemas.openxmlformats.org/officeDocument/2006/relationships/hyperlink" Target="mailto:xujin@nsfc.gov.c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409</Words>
  <Characters>2337</Characters>
  <Application>Microsoft Office Word</Application>
  <DocSecurity>0</DocSecurity>
  <Lines>19</Lines>
  <Paragraphs>5</Paragraphs>
  <ScaleCrop>false</ScaleCrop>
  <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2021-04-28T00:15:00Z</dcterms:created>
  <dcterms:modified xsi:type="dcterms:W3CDTF">2021-04-28T00:20:00Z</dcterms:modified>
</cp:coreProperties>
</file>