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F48" w:rsidRPr="004D7F48" w:rsidRDefault="004D7F48" w:rsidP="004D7F48">
      <w:pPr>
        <w:widowControl/>
        <w:snapToGrid w:val="0"/>
        <w:spacing w:line="360" w:lineRule="auto"/>
        <w:jc w:val="center"/>
        <w:rPr>
          <w:rFonts w:ascii="仿宋_GB2312" w:eastAsia="仿宋_GB2312" w:hAnsi="宋体" w:cs="宋体"/>
          <w:b/>
          <w:kern w:val="0"/>
          <w:sz w:val="44"/>
          <w:szCs w:val="44"/>
        </w:rPr>
      </w:pPr>
      <w:r w:rsidRPr="004D7F48">
        <w:rPr>
          <w:rFonts w:ascii="仿宋_GB2312" w:eastAsia="仿宋_GB2312" w:hAnsi="宋体" w:cs="宋体" w:hint="eastAsia"/>
          <w:b/>
          <w:kern w:val="0"/>
          <w:sz w:val="44"/>
          <w:szCs w:val="44"/>
        </w:rPr>
        <w:t>关于做好201</w:t>
      </w:r>
      <w:r w:rsidR="00AE4CA6">
        <w:rPr>
          <w:rFonts w:ascii="仿宋_GB2312" w:eastAsia="仿宋_GB2312" w:hAnsi="宋体" w:cs="宋体" w:hint="eastAsia"/>
          <w:b/>
          <w:kern w:val="0"/>
          <w:sz w:val="44"/>
          <w:szCs w:val="44"/>
        </w:rPr>
        <w:t>5</w:t>
      </w:r>
      <w:r w:rsidRPr="004D7F48">
        <w:rPr>
          <w:rFonts w:ascii="仿宋_GB2312" w:eastAsia="仿宋_GB2312" w:hAnsi="宋体" w:cs="宋体" w:hint="eastAsia"/>
          <w:b/>
          <w:kern w:val="0"/>
          <w:sz w:val="44"/>
          <w:szCs w:val="44"/>
        </w:rPr>
        <w:t>-201</w:t>
      </w:r>
      <w:r w:rsidR="00AE4CA6">
        <w:rPr>
          <w:rFonts w:ascii="仿宋_GB2312" w:eastAsia="仿宋_GB2312" w:hAnsi="宋体" w:cs="宋体" w:hint="eastAsia"/>
          <w:b/>
          <w:kern w:val="0"/>
          <w:sz w:val="44"/>
          <w:szCs w:val="44"/>
        </w:rPr>
        <w:t>6</w:t>
      </w:r>
      <w:r w:rsidRPr="004D7F48">
        <w:rPr>
          <w:rFonts w:ascii="仿宋_GB2312" w:eastAsia="仿宋_GB2312" w:hAnsi="宋体" w:cs="宋体" w:hint="eastAsia"/>
          <w:b/>
          <w:kern w:val="0"/>
          <w:sz w:val="44"/>
          <w:szCs w:val="44"/>
        </w:rPr>
        <w:t>学年研究生特别奖学金、专项奖学金申报评审工作的通知</w:t>
      </w:r>
    </w:p>
    <w:p w:rsidR="004D7F48" w:rsidRPr="004D7F48" w:rsidRDefault="004D7F48" w:rsidP="004D7F48">
      <w:pPr>
        <w:widowControl/>
        <w:jc w:val="left"/>
        <w:rPr>
          <w:rFonts w:ascii="仿宋_GB2312" w:eastAsia="仿宋_GB2312" w:hAnsi="宋体" w:cs="宋体"/>
          <w:kern w:val="0"/>
          <w:sz w:val="28"/>
          <w:szCs w:val="24"/>
        </w:rPr>
      </w:pPr>
    </w:p>
    <w:p w:rsidR="004D7F48" w:rsidRPr="004D7F48" w:rsidRDefault="004D7F48" w:rsidP="004D7F48">
      <w:pPr>
        <w:widowControl/>
        <w:spacing w:line="380" w:lineRule="exact"/>
        <w:jc w:val="left"/>
        <w:rPr>
          <w:rFonts w:ascii="仿宋_GB2312" w:eastAsia="仿宋_GB2312" w:hAnsi="宋体" w:cs="宋体"/>
          <w:kern w:val="0"/>
          <w:sz w:val="28"/>
          <w:szCs w:val="24"/>
        </w:rPr>
      </w:pPr>
      <w:r w:rsidRPr="004D7F48">
        <w:rPr>
          <w:rFonts w:ascii="仿宋_GB2312" w:eastAsia="仿宋_GB2312" w:hAnsi="宋体" w:cs="宋体" w:hint="eastAsia"/>
          <w:kern w:val="0"/>
          <w:sz w:val="28"/>
          <w:szCs w:val="24"/>
        </w:rPr>
        <w:t>各学院：</w:t>
      </w:r>
    </w:p>
    <w:p w:rsidR="004D7F48" w:rsidRPr="004D7F48" w:rsidRDefault="004D7F48" w:rsidP="004D7F48">
      <w:pPr>
        <w:widowControl/>
        <w:spacing w:line="380" w:lineRule="exact"/>
        <w:ind w:firstLineChars="200" w:firstLine="560"/>
        <w:jc w:val="left"/>
        <w:rPr>
          <w:rFonts w:ascii="仿宋_GB2312" w:eastAsia="仿宋_GB2312" w:hAnsi="宋体" w:cs="宋体"/>
          <w:kern w:val="0"/>
          <w:sz w:val="28"/>
          <w:szCs w:val="24"/>
        </w:rPr>
      </w:pPr>
      <w:r w:rsidRPr="004D7F48">
        <w:rPr>
          <w:rFonts w:ascii="仿宋_GB2312" w:eastAsia="仿宋_GB2312" w:hAnsi="宋体" w:cs="宋体" w:hint="eastAsia"/>
          <w:kern w:val="0"/>
          <w:sz w:val="28"/>
          <w:szCs w:val="24"/>
        </w:rPr>
        <w:t>优秀研究生特别奖学金、专项奖学金评审工作是研究生年度评优评奖工作的一部分，也是加强学风建设、鼓励先进、激励研究生全面发展、特色发展的重要环节，各单位要认真做好201</w:t>
      </w:r>
      <w:r w:rsidR="00AE4CA6">
        <w:rPr>
          <w:rFonts w:ascii="仿宋_GB2312" w:eastAsia="仿宋_GB2312" w:hAnsi="宋体" w:cs="宋体" w:hint="eastAsia"/>
          <w:kern w:val="0"/>
          <w:sz w:val="28"/>
          <w:szCs w:val="24"/>
        </w:rPr>
        <w:t>5</w:t>
      </w:r>
      <w:r w:rsidRPr="004D7F48">
        <w:rPr>
          <w:rFonts w:ascii="仿宋_GB2312" w:eastAsia="仿宋_GB2312" w:hAnsi="宋体" w:cs="宋体" w:hint="eastAsia"/>
          <w:kern w:val="0"/>
          <w:sz w:val="28"/>
          <w:szCs w:val="24"/>
        </w:rPr>
        <w:t>-201</w:t>
      </w:r>
      <w:r w:rsidR="00AE4CA6">
        <w:rPr>
          <w:rFonts w:ascii="仿宋_GB2312" w:eastAsia="仿宋_GB2312" w:hAnsi="宋体" w:cs="宋体" w:hint="eastAsia"/>
          <w:kern w:val="0"/>
          <w:sz w:val="28"/>
          <w:szCs w:val="24"/>
        </w:rPr>
        <w:t>6</w:t>
      </w:r>
      <w:r w:rsidRPr="004D7F48">
        <w:rPr>
          <w:rFonts w:ascii="仿宋_GB2312" w:eastAsia="仿宋_GB2312" w:hAnsi="宋体" w:cs="宋体" w:hint="eastAsia"/>
          <w:kern w:val="0"/>
          <w:sz w:val="28"/>
          <w:szCs w:val="24"/>
        </w:rPr>
        <w:t>学年优秀研究生特别奖学金、专项奖学金的评审推荐工作。现将具体要求通知如下：</w:t>
      </w:r>
    </w:p>
    <w:p w:rsidR="004D7F48" w:rsidRPr="004D7F48" w:rsidRDefault="004D7F48" w:rsidP="004D7F48">
      <w:pPr>
        <w:widowControl/>
        <w:spacing w:line="380" w:lineRule="exact"/>
        <w:ind w:firstLineChars="196" w:firstLine="551"/>
        <w:jc w:val="left"/>
        <w:rPr>
          <w:rFonts w:ascii="仿宋_GB2312" w:eastAsia="仿宋_GB2312" w:hAnsi="宋体" w:cs="宋体"/>
          <w:b/>
          <w:kern w:val="0"/>
          <w:sz w:val="28"/>
          <w:szCs w:val="24"/>
        </w:rPr>
      </w:pPr>
      <w:r w:rsidRPr="004D7F48">
        <w:rPr>
          <w:rFonts w:ascii="仿宋_GB2312" w:eastAsia="仿宋_GB2312" w:hAnsi="宋体" w:cs="宋体" w:hint="eastAsia"/>
          <w:b/>
          <w:kern w:val="0"/>
          <w:sz w:val="28"/>
          <w:szCs w:val="28"/>
        </w:rPr>
        <w:t>一、</w:t>
      </w:r>
      <w:r w:rsidRPr="004D7F48">
        <w:rPr>
          <w:rFonts w:ascii="仿宋_GB2312" w:eastAsia="仿宋_GB2312" w:hAnsi="宋体" w:cs="宋体" w:hint="eastAsia"/>
          <w:b/>
          <w:kern w:val="0"/>
          <w:sz w:val="28"/>
          <w:szCs w:val="24"/>
        </w:rPr>
        <w:t>优秀研究生特别奖学金</w:t>
      </w:r>
    </w:p>
    <w:p w:rsidR="004D7F48" w:rsidRPr="004D7F48" w:rsidRDefault="004D7F48" w:rsidP="004D7F48">
      <w:pPr>
        <w:widowControl/>
        <w:spacing w:line="380" w:lineRule="exact"/>
        <w:ind w:firstLineChars="196" w:firstLine="551"/>
        <w:jc w:val="left"/>
        <w:rPr>
          <w:rFonts w:ascii="仿宋_GB2312" w:eastAsia="仿宋_GB2312" w:hAnsi="宋体" w:cs="宋体"/>
          <w:b/>
          <w:kern w:val="0"/>
          <w:sz w:val="28"/>
          <w:szCs w:val="24"/>
        </w:rPr>
      </w:pPr>
      <w:r w:rsidRPr="004D7F48">
        <w:rPr>
          <w:rFonts w:ascii="仿宋_GB2312" w:eastAsia="仿宋_GB2312" w:hAnsi="宋体" w:cs="宋体" w:hint="eastAsia"/>
          <w:b/>
          <w:kern w:val="0"/>
          <w:sz w:val="28"/>
          <w:szCs w:val="24"/>
        </w:rPr>
        <w:t>1、评选对象</w:t>
      </w:r>
    </w:p>
    <w:p w:rsidR="004D7F48" w:rsidRPr="004D7F48" w:rsidRDefault="000D21E4" w:rsidP="004D7F48">
      <w:pPr>
        <w:widowControl/>
        <w:spacing w:line="380" w:lineRule="exact"/>
        <w:ind w:firstLineChars="196" w:firstLine="549"/>
        <w:jc w:val="left"/>
        <w:rPr>
          <w:rFonts w:ascii="仿宋_GB2312" w:eastAsia="仿宋_GB2312" w:hAnsi="宋体" w:cs="宋体"/>
          <w:kern w:val="0"/>
          <w:sz w:val="28"/>
          <w:szCs w:val="24"/>
        </w:rPr>
      </w:pPr>
      <w:r w:rsidRPr="000D21E4">
        <w:rPr>
          <w:rFonts w:ascii="仿宋_GB2312" w:eastAsia="仿宋_GB2312" w:hAnsi="宋体" w:cs="宋体" w:hint="eastAsia"/>
          <w:kern w:val="0"/>
          <w:sz w:val="28"/>
          <w:szCs w:val="24"/>
        </w:rPr>
        <w:t>在校</w:t>
      </w:r>
      <w:r>
        <w:rPr>
          <w:rFonts w:ascii="仿宋_GB2312" w:eastAsia="仿宋_GB2312" w:hAnsi="宋体" w:cs="宋体" w:hint="eastAsia"/>
          <w:kern w:val="0"/>
          <w:sz w:val="28"/>
          <w:szCs w:val="24"/>
        </w:rPr>
        <w:t>二、</w:t>
      </w:r>
      <w:r w:rsidRPr="000D21E4">
        <w:rPr>
          <w:rFonts w:ascii="仿宋_GB2312" w:eastAsia="仿宋_GB2312" w:hAnsi="宋体" w:cs="宋体" w:hint="eastAsia"/>
          <w:kern w:val="0"/>
          <w:sz w:val="28"/>
          <w:szCs w:val="24"/>
        </w:rPr>
        <w:t>三年级硕士生和</w:t>
      </w:r>
      <w:r w:rsidR="00A02F9D">
        <w:rPr>
          <w:rFonts w:ascii="仿宋_GB2312" w:eastAsia="仿宋_GB2312" w:hAnsi="宋体" w:cs="宋体" w:hint="eastAsia"/>
          <w:kern w:val="0"/>
          <w:sz w:val="28"/>
          <w:szCs w:val="24"/>
        </w:rPr>
        <w:t>二、</w:t>
      </w:r>
      <w:r w:rsidRPr="000D21E4">
        <w:rPr>
          <w:rFonts w:ascii="仿宋_GB2312" w:eastAsia="仿宋_GB2312" w:hAnsi="宋体" w:cs="宋体" w:hint="eastAsia"/>
          <w:kern w:val="0"/>
          <w:sz w:val="28"/>
          <w:szCs w:val="24"/>
        </w:rPr>
        <w:t>三、四、五年级博士生(五年级博士生仅限直博生)</w:t>
      </w:r>
      <w:r w:rsidR="004D7F48" w:rsidRPr="004D7F48">
        <w:rPr>
          <w:rFonts w:ascii="仿宋_GB2312" w:eastAsia="仿宋_GB2312" w:hAnsi="宋体" w:cs="宋体" w:hint="eastAsia"/>
          <w:kern w:val="0"/>
          <w:sz w:val="28"/>
          <w:szCs w:val="24"/>
        </w:rPr>
        <w:t>，且至少获得过一次校级荣誉。</w:t>
      </w:r>
    </w:p>
    <w:p w:rsidR="004D7F48" w:rsidRPr="004D7F48" w:rsidRDefault="004D7F48" w:rsidP="004D7F48">
      <w:pPr>
        <w:widowControl/>
        <w:spacing w:line="380" w:lineRule="exact"/>
        <w:ind w:firstLineChars="196" w:firstLine="551"/>
        <w:jc w:val="left"/>
        <w:rPr>
          <w:rFonts w:ascii="仿宋_GB2312" w:eastAsia="仿宋_GB2312" w:hAnsi="宋体" w:cs="宋体"/>
          <w:b/>
          <w:kern w:val="0"/>
          <w:sz w:val="28"/>
          <w:szCs w:val="24"/>
        </w:rPr>
      </w:pPr>
      <w:r w:rsidRPr="004D7F48">
        <w:rPr>
          <w:rFonts w:ascii="仿宋_GB2312" w:eastAsia="仿宋_GB2312" w:hAnsi="宋体" w:cs="宋体" w:hint="eastAsia"/>
          <w:b/>
          <w:kern w:val="0"/>
          <w:sz w:val="28"/>
          <w:szCs w:val="24"/>
        </w:rPr>
        <w:t>2、</w:t>
      </w:r>
      <w:r w:rsidRPr="004D7F48">
        <w:rPr>
          <w:rFonts w:ascii="仿宋_GB2312" w:eastAsia="仿宋_GB2312" w:hAnsi="宋体" w:cs="宋体" w:hint="eastAsia"/>
          <w:b/>
          <w:bCs/>
          <w:kern w:val="0"/>
          <w:sz w:val="28"/>
          <w:szCs w:val="24"/>
        </w:rPr>
        <w:t>指标及额度</w:t>
      </w:r>
    </w:p>
    <w:p w:rsidR="004D7F48" w:rsidRPr="004D7F48" w:rsidRDefault="004D7F48" w:rsidP="004D7F48">
      <w:pPr>
        <w:widowControl/>
        <w:spacing w:line="380" w:lineRule="exact"/>
        <w:ind w:firstLineChars="196" w:firstLine="549"/>
        <w:jc w:val="left"/>
        <w:rPr>
          <w:rFonts w:ascii="仿宋_GB2312" w:eastAsia="仿宋_GB2312" w:hAnsi="宋体" w:cs="宋体"/>
          <w:bCs/>
          <w:kern w:val="0"/>
          <w:sz w:val="28"/>
          <w:szCs w:val="24"/>
        </w:rPr>
      </w:pPr>
      <w:r w:rsidRPr="004D7F48">
        <w:rPr>
          <w:rFonts w:ascii="仿宋_GB2312" w:eastAsia="仿宋_GB2312" w:hAnsi="宋体" w:cs="宋体" w:hint="eastAsia"/>
          <w:bCs/>
          <w:kern w:val="0"/>
          <w:sz w:val="28"/>
          <w:szCs w:val="24"/>
        </w:rPr>
        <w:t>201</w:t>
      </w:r>
      <w:r w:rsidR="00AE4CA6">
        <w:rPr>
          <w:rFonts w:ascii="仿宋_GB2312" w:eastAsia="仿宋_GB2312" w:hAnsi="宋体" w:cs="宋体" w:hint="eastAsia"/>
          <w:bCs/>
          <w:kern w:val="0"/>
          <w:sz w:val="28"/>
          <w:szCs w:val="24"/>
        </w:rPr>
        <w:t>5</w:t>
      </w:r>
      <w:r w:rsidRPr="004D7F48">
        <w:rPr>
          <w:rFonts w:ascii="仿宋_GB2312" w:eastAsia="仿宋_GB2312" w:hAnsi="宋体" w:cs="宋体" w:hint="eastAsia"/>
          <w:bCs/>
          <w:kern w:val="0"/>
          <w:sz w:val="28"/>
          <w:szCs w:val="24"/>
        </w:rPr>
        <w:t>-201</w:t>
      </w:r>
      <w:r w:rsidR="00AE4CA6">
        <w:rPr>
          <w:rFonts w:ascii="仿宋_GB2312" w:eastAsia="仿宋_GB2312" w:hAnsi="宋体" w:cs="宋体" w:hint="eastAsia"/>
          <w:bCs/>
          <w:kern w:val="0"/>
          <w:sz w:val="28"/>
          <w:szCs w:val="24"/>
        </w:rPr>
        <w:t>6</w:t>
      </w:r>
      <w:r w:rsidRPr="004D7F48">
        <w:rPr>
          <w:rFonts w:ascii="仿宋_GB2312" w:eastAsia="仿宋_GB2312" w:hAnsi="宋体" w:cs="宋体" w:hint="eastAsia"/>
          <w:bCs/>
          <w:kern w:val="0"/>
          <w:sz w:val="28"/>
          <w:szCs w:val="24"/>
        </w:rPr>
        <w:t>学年优秀研究生特别奖学金共有</w:t>
      </w:r>
      <w:r w:rsidR="00AE4CA6">
        <w:rPr>
          <w:rFonts w:ascii="仿宋_GB2312" w:eastAsia="仿宋_GB2312" w:hAnsi="宋体" w:cs="宋体" w:hint="eastAsia"/>
          <w:bCs/>
          <w:kern w:val="0"/>
          <w:sz w:val="28"/>
          <w:szCs w:val="24"/>
        </w:rPr>
        <w:t>8</w:t>
      </w:r>
      <w:r>
        <w:rPr>
          <w:rFonts w:ascii="仿宋_GB2312" w:eastAsia="仿宋_GB2312" w:hAnsi="宋体" w:cs="宋体" w:hint="eastAsia"/>
          <w:bCs/>
          <w:kern w:val="0"/>
          <w:sz w:val="28"/>
          <w:szCs w:val="24"/>
        </w:rPr>
        <w:t>7</w:t>
      </w:r>
      <w:r w:rsidRPr="004D7F48">
        <w:rPr>
          <w:rFonts w:ascii="仿宋_GB2312" w:eastAsia="仿宋_GB2312" w:hAnsi="宋体" w:cs="宋体" w:hint="eastAsia"/>
          <w:bCs/>
          <w:kern w:val="0"/>
          <w:sz w:val="28"/>
          <w:szCs w:val="24"/>
        </w:rPr>
        <w:t>个指标，</w:t>
      </w:r>
      <w:r w:rsidR="00E92487">
        <w:rPr>
          <w:rFonts w:ascii="仿宋_GB2312" w:eastAsia="仿宋_GB2312" w:hAnsi="宋体" w:cs="宋体" w:hint="eastAsia"/>
          <w:bCs/>
          <w:kern w:val="0"/>
          <w:sz w:val="28"/>
          <w:szCs w:val="24"/>
        </w:rPr>
        <w:t>结合设奖单位要求和各学院参评人数分配指标（</w:t>
      </w:r>
      <w:r w:rsidRPr="004D7F48">
        <w:rPr>
          <w:rFonts w:ascii="仿宋_GB2312" w:eastAsia="仿宋_GB2312" w:hAnsi="宋体" w:cs="宋体" w:hint="eastAsia"/>
          <w:bCs/>
          <w:kern w:val="0"/>
          <w:sz w:val="28"/>
          <w:szCs w:val="24"/>
        </w:rPr>
        <w:t>指标分配</w:t>
      </w:r>
      <w:r w:rsidR="00E92487">
        <w:rPr>
          <w:rFonts w:ascii="仿宋_GB2312" w:eastAsia="仿宋_GB2312" w:hAnsi="宋体" w:cs="宋体" w:hint="eastAsia"/>
          <w:bCs/>
          <w:kern w:val="0"/>
          <w:sz w:val="28"/>
          <w:szCs w:val="24"/>
        </w:rPr>
        <w:t>详</w:t>
      </w:r>
      <w:r w:rsidRPr="004D7F48">
        <w:rPr>
          <w:rFonts w:ascii="仿宋_GB2312" w:eastAsia="仿宋_GB2312" w:hAnsi="宋体" w:cs="宋体" w:hint="eastAsia"/>
          <w:bCs/>
          <w:kern w:val="0"/>
          <w:sz w:val="28"/>
          <w:szCs w:val="24"/>
        </w:rPr>
        <w:t>见附件1</w:t>
      </w:r>
      <w:r w:rsidR="00E92487">
        <w:rPr>
          <w:rFonts w:ascii="仿宋_GB2312" w:eastAsia="仿宋_GB2312" w:hAnsi="宋体" w:cs="宋体" w:hint="eastAsia"/>
          <w:bCs/>
          <w:kern w:val="0"/>
          <w:sz w:val="28"/>
          <w:szCs w:val="24"/>
        </w:rPr>
        <w:t>）</w:t>
      </w:r>
      <w:r w:rsidRPr="004D7F48">
        <w:rPr>
          <w:rFonts w:ascii="仿宋_GB2312" w:eastAsia="仿宋_GB2312" w:hAnsi="宋体" w:cs="宋体" w:hint="eastAsia"/>
          <w:bCs/>
          <w:kern w:val="0"/>
          <w:sz w:val="28"/>
          <w:szCs w:val="24"/>
        </w:rPr>
        <w:t>。</w:t>
      </w:r>
    </w:p>
    <w:p w:rsidR="004D7F48" w:rsidRPr="004D7F48" w:rsidRDefault="004D7F48" w:rsidP="004D7F48">
      <w:pPr>
        <w:widowControl/>
        <w:spacing w:line="380" w:lineRule="exact"/>
        <w:ind w:firstLineChars="196" w:firstLine="551"/>
        <w:jc w:val="left"/>
        <w:rPr>
          <w:rFonts w:ascii="仿宋_GB2312" w:eastAsia="仿宋_GB2312" w:hAnsi="宋体" w:cs="宋体"/>
          <w:b/>
          <w:bCs/>
          <w:kern w:val="0"/>
          <w:sz w:val="28"/>
          <w:szCs w:val="24"/>
        </w:rPr>
      </w:pPr>
      <w:r w:rsidRPr="004D7F48">
        <w:rPr>
          <w:rFonts w:ascii="仿宋_GB2312" w:eastAsia="仿宋_GB2312" w:hAnsi="宋体" w:cs="宋体" w:hint="eastAsia"/>
          <w:b/>
          <w:bCs/>
          <w:kern w:val="0"/>
          <w:sz w:val="28"/>
          <w:szCs w:val="24"/>
        </w:rPr>
        <w:t>3、</w:t>
      </w:r>
      <w:r w:rsidRPr="004D7F48">
        <w:rPr>
          <w:rFonts w:ascii="仿宋_GB2312" w:eastAsia="仿宋_GB2312" w:hAnsi="宋体" w:cs="宋体" w:hint="eastAsia"/>
          <w:b/>
          <w:kern w:val="0"/>
          <w:sz w:val="28"/>
          <w:szCs w:val="24"/>
        </w:rPr>
        <w:t>工作程序</w:t>
      </w:r>
    </w:p>
    <w:p w:rsidR="004D7F48" w:rsidRPr="004D7F48" w:rsidRDefault="004D7F48" w:rsidP="004D7F48">
      <w:pPr>
        <w:widowControl/>
        <w:spacing w:line="380" w:lineRule="exact"/>
        <w:ind w:firstLineChars="196" w:firstLine="549"/>
        <w:jc w:val="left"/>
        <w:rPr>
          <w:rFonts w:ascii="仿宋_GB2312" w:eastAsia="仿宋_GB2312" w:hAnsi="宋体" w:cs="宋体"/>
          <w:kern w:val="0"/>
          <w:sz w:val="28"/>
          <w:szCs w:val="24"/>
        </w:rPr>
      </w:pPr>
      <w:r w:rsidRPr="004D7F48">
        <w:rPr>
          <w:rFonts w:ascii="仿宋_GB2312" w:eastAsia="仿宋_GB2312" w:hAnsi="宋体" w:cs="宋体" w:hint="eastAsia"/>
          <w:kern w:val="0"/>
          <w:sz w:val="28"/>
          <w:szCs w:val="24"/>
        </w:rPr>
        <w:t>（1）评审工作根据 《南京航空航天大学特别奖学金实施办法》进行，工作程序为“研究生本人总结、申报，各单位成立奖学金评审工作组</w:t>
      </w:r>
      <w:r w:rsidR="00AE4CA6">
        <w:rPr>
          <w:rFonts w:ascii="仿宋_GB2312" w:eastAsia="仿宋_GB2312" w:hAnsi="宋体" w:cs="宋体" w:hint="eastAsia"/>
          <w:kern w:val="0"/>
          <w:sz w:val="28"/>
          <w:szCs w:val="24"/>
        </w:rPr>
        <w:t>评审公示</w:t>
      </w:r>
      <w:r w:rsidRPr="004D7F48">
        <w:rPr>
          <w:rFonts w:ascii="仿宋_GB2312" w:eastAsia="仿宋_GB2312" w:hAnsi="宋体" w:cs="宋体" w:hint="eastAsia"/>
          <w:kern w:val="0"/>
          <w:sz w:val="28"/>
          <w:szCs w:val="24"/>
        </w:rPr>
        <w:t>，校特别奖学金评审委员会</w:t>
      </w:r>
      <w:r w:rsidR="00AE4CA6">
        <w:rPr>
          <w:rFonts w:ascii="仿宋_GB2312" w:eastAsia="仿宋_GB2312" w:hAnsi="宋体" w:cs="宋体" w:hint="eastAsia"/>
          <w:kern w:val="0"/>
          <w:sz w:val="28"/>
          <w:szCs w:val="24"/>
        </w:rPr>
        <w:t>审核</w:t>
      </w:r>
      <w:r w:rsidRPr="004D7F48">
        <w:rPr>
          <w:rFonts w:ascii="仿宋_GB2312" w:eastAsia="仿宋_GB2312" w:hAnsi="宋体" w:cs="宋体" w:hint="eastAsia"/>
          <w:kern w:val="0"/>
          <w:sz w:val="28"/>
          <w:szCs w:val="24"/>
        </w:rPr>
        <w:t>。”。</w:t>
      </w:r>
    </w:p>
    <w:p w:rsidR="004D7F48" w:rsidRPr="004D7F48" w:rsidRDefault="004D7F48" w:rsidP="00AE4CA6">
      <w:pPr>
        <w:widowControl/>
        <w:spacing w:line="380" w:lineRule="exact"/>
        <w:ind w:firstLineChars="196" w:firstLine="549"/>
        <w:jc w:val="left"/>
        <w:rPr>
          <w:rFonts w:ascii="仿宋_GB2312" w:eastAsia="仿宋_GB2312" w:hAnsi="宋体" w:cs="宋体"/>
          <w:bCs/>
          <w:kern w:val="0"/>
          <w:sz w:val="28"/>
          <w:szCs w:val="24"/>
        </w:rPr>
      </w:pPr>
      <w:r w:rsidRPr="004D7F48">
        <w:rPr>
          <w:rFonts w:ascii="仿宋_GB2312" w:eastAsia="仿宋_GB2312" w:hAnsi="宋体" w:cs="宋体" w:hint="eastAsia"/>
          <w:bCs/>
          <w:kern w:val="0"/>
          <w:sz w:val="28"/>
          <w:szCs w:val="24"/>
        </w:rPr>
        <w:t>（2）</w:t>
      </w:r>
      <w:r w:rsidR="00AE4CA6">
        <w:rPr>
          <w:rFonts w:ascii="仿宋_GB2312" w:eastAsia="仿宋_GB2312" w:hAnsi="宋体" w:cs="宋体" w:hint="eastAsia"/>
          <w:bCs/>
          <w:kern w:val="0"/>
          <w:sz w:val="28"/>
          <w:szCs w:val="24"/>
        </w:rPr>
        <w:t>各</w:t>
      </w:r>
      <w:r w:rsidR="00AE4CA6">
        <w:rPr>
          <w:rFonts w:ascii="仿宋_GB2312" w:eastAsia="仿宋_GB2312" w:hAnsi="宋体" w:cs="宋体"/>
          <w:bCs/>
          <w:kern w:val="0"/>
          <w:sz w:val="28"/>
          <w:szCs w:val="24"/>
        </w:rPr>
        <w:t>学院</w:t>
      </w:r>
      <w:r w:rsidR="00AE4CA6">
        <w:rPr>
          <w:rFonts w:ascii="仿宋_GB2312" w:eastAsia="仿宋_GB2312" w:hAnsi="宋体" w:cs="宋体" w:hint="eastAsia"/>
          <w:bCs/>
          <w:kern w:val="0"/>
          <w:sz w:val="28"/>
          <w:szCs w:val="24"/>
        </w:rPr>
        <w:t>于11月1</w:t>
      </w:r>
      <w:r w:rsidR="00AE4CA6">
        <w:rPr>
          <w:rFonts w:ascii="仿宋_GB2312" w:eastAsia="仿宋_GB2312" w:hAnsi="宋体" w:cs="宋体"/>
          <w:bCs/>
          <w:kern w:val="0"/>
          <w:sz w:val="28"/>
          <w:szCs w:val="24"/>
        </w:rPr>
        <w:t>8</w:t>
      </w:r>
      <w:r w:rsidR="00AE4CA6">
        <w:rPr>
          <w:rFonts w:ascii="仿宋_GB2312" w:eastAsia="仿宋_GB2312" w:hAnsi="宋体" w:cs="宋体" w:hint="eastAsia"/>
          <w:bCs/>
          <w:kern w:val="0"/>
          <w:sz w:val="28"/>
          <w:szCs w:val="24"/>
        </w:rPr>
        <w:t>日</w:t>
      </w:r>
      <w:r w:rsidR="00AE4CA6">
        <w:rPr>
          <w:rFonts w:ascii="仿宋_GB2312" w:eastAsia="仿宋_GB2312" w:hAnsi="宋体" w:cs="宋体"/>
          <w:bCs/>
          <w:kern w:val="0"/>
          <w:sz w:val="28"/>
          <w:szCs w:val="24"/>
        </w:rPr>
        <w:t>前完成评审</w:t>
      </w:r>
      <w:r w:rsidR="00AE4CA6">
        <w:rPr>
          <w:rFonts w:ascii="仿宋_GB2312" w:eastAsia="仿宋_GB2312" w:hAnsi="宋体" w:cs="宋体" w:hint="eastAsia"/>
          <w:bCs/>
          <w:kern w:val="0"/>
          <w:sz w:val="28"/>
          <w:szCs w:val="24"/>
        </w:rPr>
        <w:t>及</w:t>
      </w:r>
      <w:r w:rsidR="00AE4CA6">
        <w:rPr>
          <w:rFonts w:ascii="仿宋_GB2312" w:eastAsia="仿宋_GB2312" w:hAnsi="宋体" w:cs="宋体"/>
          <w:bCs/>
          <w:kern w:val="0"/>
          <w:sz w:val="28"/>
          <w:szCs w:val="24"/>
        </w:rPr>
        <w:t>公示，公示期为</w:t>
      </w:r>
      <w:r w:rsidR="00AE4CA6">
        <w:rPr>
          <w:rFonts w:ascii="仿宋_GB2312" w:eastAsia="仿宋_GB2312" w:hAnsi="宋体" w:cs="宋体" w:hint="eastAsia"/>
          <w:bCs/>
          <w:kern w:val="0"/>
          <w:sz w:val="28"/>
          <w:szCs w:val="24"/>
        </w:rPr>
        <w:t>3个</w:t>
      </w:r>
      <w:r w:rsidR="00AE4CA6">
        <w:rPr>
          <w:rFonts w:ascii="仿宋_GB2312" w:eastAsia="仿宋_GB2312" w:hAnsi="宋体" w:cs="宋体"/>
          <w:bCs/>
          <w:kern w:val="0"/>
          <w:sz w:val="28"/>
          <w:szCs w:val="24"/>
        </w:rPr>
        <w:t>工作日。</w:t>
      </w:r>
    </w:p>
    <w:p w:rsidR="00AE4CA6" w:rsidRDefault="004D7F48" w:rsidP="00AE4CA6">
      <w:pPr>
        <w:widowControl/>
        <w:spacing w:line="380" w:lineRule="exact"/>
        <w:ind w:firstLineChars="196" w:firstLine="549"/>
        <w:jc w:val="left"/>
        <w:rPr>
          <w:rFonts w:ascii="仿宋_GB2312" w:eastAsia="仿宋_GB2312" w:hAnsi="宋体" w:cs="宋体"/>
          <w:bCs/>
          <w:kern w:val="0"/>
          <w:sz w:val="28"/>
          <w:szCs w:val="24"/>
        </w:rPr>
      </w:pPr>
      <w:r w:rsidRPr="004D7F48">
        <w:rPr>
          <w:rFonts w:ascii="仿宋_GB2312" w:eastAsia="仿宋_GB2312" w:hAnsi="宋体" w:cs="宋体" w:hint="eastAsia"/>
          <w:bCs/>
          <w:kern w:val="0"/>
          <w:sz w:val="28"/>
          <w:szCs w:val="24"/>
        </w:rPr>
        <w:t>（3）</w:t>
      </w:r>
      <w:r w:rsidR="00AE4CA6">
        <w:rPr>
          <w:rFonts w:ascii="仿宋_GB2312" w:eastAsia="仿宋_GB2312" w:hAnsi="宋体" w:cs="宋体" w:hint="eastAsia"/>
          <w:bCs/>
          <w:kern w:val="0"/>
          <w:sz w:val="28"/>
          <w:szCs w:val="24"/>
        </w:rPr>
        <w:t>各</w:t>
      </w:r>
      <w:r w:rsidR="00AE4CA6">
        <w:rPr>
          <w:rFonts w:ascii="仿宋_GB2312" w:eastAsia="仿宋_GB2312" w:hAnsi="宋体" w:cs="宋体"/>
          <w:bCs/>
          <w:kern w:val="0"/>
          <w:sz w:val="28"/>
          <w:szCs w:val="24"/>
        </w:rPr>
        <w:t>学院评审</w:t>
      </w:r>
      <w:r w:rsidR="00AE4CA6">
        <w:rPr>
          <w:rFonts w:ascii="仿宋_GB2312" w:eastAsia="仿宋_GB2312" w:hAnsi="宋体" w:cs="宋体" w:hint="eastAsia"/>
          <w:bCs/>
          <w:kern w:val="0"/>
          <w:sz w:val="28"/>
          <w:szCs w:val="24"/>
        </w:rPr>
        <w:t>公示</w:t>
      </w:r>
      <w:r w:rsidR="00AE4CA6">
        <w:rPr>
          <w:rFonts w:ascii="仿宋_GB2312" w:eastAsia="仿宋_GB2312" w:hAnsi="宋体" w:cs="宋体"/>
          <w:bCs/>
          <w:kern w:val="0"/>
          <w:sz w:val="28"/>
          <w:szCs w:val="24"/>
        </w:rPr>
        <w:t>无异议后，</w:t>
      </w:r>
      <w:r w:rsidR="00AE4CA6">
        <w:rPr>
          <w:rFonts w:ascii="仿宋_GB2312" w:eastAsia="仿宋_GB2312" w:hAnsi="宋体" w:cs="宋体" w:hint="eastAsia"/>
          <w:bCs/>
          <w:kern w:val="0"/>
          <w:sz w:val="28"/>
          <w:szCs w:val="24"/>
        </w:rPr>
        <w:t>将</w:t>
      </w:r>
      <w:r w:rsidR="00AE4CA6">
        <w:rPr>
          <w:rFonts w:ascii="仿宋_GB2312" w:eastAsia="仿宋_GB2312" w:hAnsi="宋体" w:cs="宋体"/>
          <w:bCs/>
          <w:kern w:val="0"/>
          <w:sz w:val="28"/>
          <w:szCs w:val="24"/>
        </w:rPr>
        <w:t>获奖汇总表（</w:t>
      </w:r>
      <w:r w:rsidR="00AE4CA6">
        <w:rPr>
          <w:rFonts w:ascii="仿宋_GB2312" w:eastAsia="仿宋_GB2312" w:hAnsi="宋体" w:cs="宋体" w:hint="eastAsia"/>
          <w:bCs/>
          <w:kern w:val="0"/>
          <w:sz w:val="28"/>
          <w:szCs w:val="24"/>
        </w:rPr>
        <w:t>附件2</w:t>
      </w:r>
      <w:r w:rsidR="00AE4CA6">
        <w:rPr>
          <w:rFonts w:ascii="仿宋_GB2312" w:eastAsia="仿宋_GB2312" w:hAnsi="宋体" w:cs="宋体"/>
          <w:bCs/>
          <w:kern w:val="0"/>
          <w:sz w:val="28"/>
          <w:szCs w:val="24"/>
        </w:rPr>
        <w:t>）</w:t>
      </w:r>
      <w:r w:rsidR="00AE4CA6" w:rsidRPr="00AE4CA6">
        <w:rPr>
          <w:rFonts w:ascii="仿宋_GB2312" w:eastAsia="仿宋_GB2312" w:hAnsi="宋体" w:cs="宋体" w:hint="eastAsia"/>
          <w:bCs/>
          <w:kern w:val="0"/>
          <w:sz w:val="28"/>
          <w:szCs w:val="24"/>
        </w:rPr>
        <w:t>电子版</w:t>
      </w:r>
      <w:r w:rsidR="00AE4CA6" w:rsidRPr="00AE4CA6">
        <w:rPr>
          <w:rFonts w:ascii="仿宋_GB2312" w:eastAsia="仿宋_GB2312" w:hAnsi="宋体" w:cs="宋体"/>
          <w:bCs/>
          <w:kern w:val="0"/>
          <w:sz w:val="28"/>
          <w:szCs w:val="24"/>
        </w:rPr>
        <w:t>发送到nuaa_ygb@nuaa.edu.cn</w:t>
      </w:r>
      <w:r w:rsidR="00AE4CA6">
        <w:rPr>
          <w:rFonts w:ascii="仿宋_GB2312" w:eastAsia="仿宋_GB2312" w:hAnsi="宋体" w:cs="宋体"/>
          <w:bCs/>
          <w:kern w:val="0"/>
          <w:sz w:val="28"/>
          <w:szCs w:val="24"/>
        </w:rPr>
        <w:t>,</w:t>
      </w:r>
      <w:r w:rsidR="00AE4CA6">
        <w:rPr>
          <w:rFonts w:ascii="仿宋_GB2312" w:eastAsia="仿宋_GB2312" w:hAnsi="宋体" w:cs="宋体" w:hint="eastAsia"/>
          <w:bCs/>
          <w:kern w:val="0"/>
          <w:sz w:val="28"/>
          <w:szCs w:val="24"/>
        </w:rPr>
        <w:t>纸质</w:t>
      </w:r>
      <w:r w:rsidR="00AE4CA6">
        <w:rPr>
          <w:rFonts w:ascii="仿宋_GB2312" w:eastAsia="仿宋_GB2312" w:hAnsi="宋体" w:cs="宋体"/>
          <w:bCs/>
          <w:kern w:val="0"/>
          <w:sz w:val="28"/>
          <w:szCs w:val="24"/>
        </w:rPr>
        <w:t>版</w:t>
      </w:r>
      <w:r w:rsidR="004A606E">
        <w:rPr>
          <w:rFonts w:ascii="仿宋_GB2312" w:eastAsia="仿宋_GB2312" w:hAnsi="宋体" w:cs="宋体" w:hint="eastAsia"/>
          <w:bCs/>
          <w:kern w:val="0"/>
          <w:sz w:val="28"/>
          <w:szCs w:val="24"/>
        </w:rPr>
        <w:t>主管</w:t>
      </w:r>
      <w:r w:rsidR="004A606E">
        <w:rPr>
          <w:rFonts w:ascii="仿宋_GB2312" w:eastAsia="仿宋_GB2312" w:hAnsi="宋体" w:cs="宋体"/>
          <w:bCs/>
          <w:kern w:val="0"/>
          <w:sz w:val="28"/>
          <w:szCs w:val="24"/>
        </w:rPr>
        <w:t>领导签字，学院</w:t>
      </w:r>
      <w:r w:rsidR="004A606E">
        <w:rPr>
          <w:rFonts w:ascii="仿宋_GB2312" w:eastAsia="仿宋_GB2312" w:hAnsi="宋体" w:cs="宋体" w:hint="eastAsia"/>
          <w:bCs/>
          <w:kern w:val="0"/>
          <w:sz w:val="28"/>
          <w:szCs w:val="24"/>
        </w:rPr>
        <w:t>盖</w:t>
      </w:r>
      <w:r w:rsidR="004A606E">
        <w:rPr>
          <w:rFonts w:ascii="仿宋_GB2312" w:eastAsia="仿宋_GB2312" w:hAnsi="宋体" w:cs="宋体"/>
          <w:bCs/>
          <w:kern w:val="0"/>
          <w:sz w:val="28"/>
          <w:szCs w:val="24"/>
        </w:rPr>
        <w:t>章后</w:t>
      </w:r>
      <w:r w:rsidR="00AE4CA6">
        <w:rPr>
          <w:rFonts w:ascii="仿宋_GB2312" w:eastAsia="仿宋_GB2312" w:hAnsi="宋体" w:cs="宋体"/>
          <w:bCs/>
          <w:kern w:val="0"/>
          <w:sz w:val="28"/>
          <w:szCs w:val="24"/>
        </w:rPr>
        <w:t>送研工部。</w:t>
      </w:r>
    </w:p>
    <w:p w:rsidR="00AE4CA6" w:rsidRPr="004D7F48" w:rsidRDefault="004A606E" w:rsidP="00AE4CA6">
      <w:pPr>
        <w:widowControl/>
        <w:spacing w:line="380" w:lineRule="exact"/>
        <w:ind w:firstLineChars="196" w:firstLine="549"/>
        <w:jc w:val="left"/>
        <w:rPr>
          <w:rFonts w:ascii="仿宋_GB2312" w:eastAsia="仿宋_GB2312" w:hAnsi="宋体" w:cs="宋体"/>
          <w:bCs/>
          <w:color w:val="FF0000"/>
          <w:kern w:val="0"/>
          <w:sz w:val="28"/>
          <w:szCs w:val="24"/>
        </w:rPr>
      </w:pPr>
      <w:r>
        <w:rPr>
          <w:rFonts w:ascii="仿宋_GB2312" w:eastAsia="仿宋_GB2312" w:hAnsi="宋体" w:cs="宋体" w:hint="eastAsia"/>
          <w:bCs/>
          <w:kern w:val="0"/>
          <w:sz w:val="28"/>
          <w:szCs w:val="24"/>
        </w:rPr>
        <w:t>（4</w:t>
      </w:r>
      <w:r>
        <w:rPr>
          <w:rFonts w:ascii="仿宋_GB2312" w:eastAsia="仿宋_GB2312" w:hAnsi="宋体" w:cs="宋体"/>
          <w:bCs/>
          <w:kern w:val="0"/>
          <w:sz w:val="28"/>
          <w:szCs w:val="24"/>
        </w:rPr>
        <w:t>）</w:t>
      </w:r>
      <w:r w:rsidR="00AE4CA6" w:rsidRPr="004D7F48">
        <w:rPr>
          <w:rFonts w:ascii="仿宋_GB2312" w:eastAsia="仿宋_GB2312" w:hAnsi="宋体" w:cs="宋体" w:hint="eastAsia"/>
          <w:bCs/>
          <w:kern w:val="0"/>
          <w:sz w:val="28"/>
          <w:szCs w:val="24"/>
        </w:rPr>
        <w:t>中航技奖学金、中航</w:t>
      </w:r>
      <w:r w:rsidR="00AE4CA6">
        <w:rPr>
          <w:rFonts w:ascii="仿宋_GB2312" w:eastAsia="仿宋_GB2312" w:hAnsi="宋体" w:cs="宋体" w:hint="eastAsia"/>
          <w:bCs/>
          <w:kern w:val="0"/>
          <w:sz w:val="28"/>
          <w:szCs w:val="24"/>
        </w:rPr>
        <w:t>工业一、二</w:t>
      </w:r>
      <w:r w:rsidR="00AE4CA6" w:rsidRPr="004D7F48">
        <w:rPr>
          <w:rFonts w:ascii="仿宋_GB2312" w:eastAsia="仿宋_GB2312" w:hAnsi="宋体" w:cs="宋体" w:hint="eastAsia"/>
          <w:bCs/>
          <w:kern w:val="0"/>
          <w:sz w:val="28"/>
          <w:szCs w:val="24"/>
        </w:rPr>
        <w:t>奖学金</w:t>
      </w:r>
      <w:r w:rsidR="00AE4CA6">
        <w:rPr>
          <w:rFonts w:ascii="仿宋_GB2312" w:eastAsia="仿宋_GB2312" w:hAnsi="宋体" w:cs="宋体" w:hint="eastAsia"/>
          <w:bCs/>
          <w:kern w:val="0"/>
          <w:sz w:val="28"/>
          <w:szCs w:val="24"/>
        </w:rPr>
        <w:t>已</w:t>
      </w:r>
      <w:r w:rsidR="00AE4CA6" w:rsidRPr="004D7F48">
        <w:rPr>
          <w:rFonts w:ascii="仿宋_GB2312" w:eastAsia="仿宋_GB2312" w:hAnsi="宋体" w:cs="宋体" w:hint="eastAsia"/>
          <w:bCs/>
          <w:kern w:val="0"/>
          <w:sz w:val="28"/>
          <w:szCs w:val="24"/>
        </w:rPr>
        <w:t>由设奖单位组织评</w:t>
      </w:r>
      <w:r w:rsidR="00AE4CA6">
        <w:rPr>
          <w:rFonts w:ascii="仿宋_GB2312" w:eastAsia="仿宋_GB2312" w:hAnsi="宋体" w:cs="宋体" w:hint="eastAsia"/>
          <w:bCs/>
          <w:kern w:val="0"/>
          <w:sz w:val="28"/>
          <w:szCs w:val="24"/>
        </w:rPr>
        <w:t>出</w:t>
      </w:r>
      <w:r w:rsidR="00AE4CA6" w:rsidRPr="004D7F48">
        <w:rPr>
          <w:rFonts w:ascii="仿宋_GB2312" w:eastAsia="仿宋_GB2312" w:hAnsi="宋体" w:cs="宋体" w:hint="eastAsia"/>
          <w:bCs/>
          <w:kern w:val="0"/>
          <w:sz w:val="28"/>
          <w:szCs w:val="24"/>
        </w:rPr>
        <w:t>，</w:t>
      </w:r>
      <w:r>
        <w:rPr>
          <w:rFonts w:ascii="仿宋_GB2312" w:eastAsia="仿宋_GB2312" w:hAnsi="宋体" w:cs="宋体" w:hint="eastAsia"/>
          <w:bCs/>
          <w:kern w:val="0"/>
          <w:sz w:val="28"/>
          <w:szCs w:val="24"/>
        </w:rPr>
        <w:t>学院</w:t>
      </w:r>
      <w:r>
        <w:rPr>
          <w:rFonts w:ascii="仿宋_GB2312" w:eastAsia="仿宋_GB2312" w:hAnsi="宋体" w:cs="宋体"/>
          <w:bCs/>
          <w:kern w:val="0"/>
          <w:sz w:val="28"/>
          <w:szCs w:val="24"/>
        </w:rPr>
        <w:t>不再组织评审</w:t>
      </w:r>
      <w:r>
        <w:rPr>
          <w:rFonts w:ascii="仿宋_GB2312" w:eastAsia="仿宋_GB2312" w:hAnsi="宋体" w:cs="宋体" w:hint="eastAsia"/>
          <w:bCs/>
          <w:kern w:val="0"/>
          <w:sz w:val="28"/>
          <w:szCs w:val="24"/>
        </w:rPr>
        <w:t>。</w:t>
      </w:r>
      <w:r w:rsidR="00AE4CA6" w:rsidRPr="004A606E">
        <w:rPr>
          <w:rFonts w:ascii="仿宋_GB2312" w:eastAsia="仿宋_GB2312" w:hAnsi="宋体" w:cs="宋体" w:hint="eastAsia"/>
          <w:bCs/>
          <w:kern w:val="0"/>
          <w:sz w:val="28"/>
          <w:szCs w:val="24"/>
        </w:rPr>
        <w:t>海拉奖学金</w:t>
      </w:r>
      <w:r w:rsidR="00AE4CA6" w:rsidRPr="004D7F48">
        <w:rPr>
          <w:rFonts w:ascii="仿宋_GB2312" w:eastAsia="仿宋_GB2312" w:hAnsi="宋体" w:cs="宋体" w:hint="eastAsia"/>
          <w:bCs/>
          <w:kern w:val="0"/>
          <w:sz w:val="28"/>
          <w:szCs w:val="24"/>
        </w:rPr>
        <w:t>由设奖单位单独组织评审，按1：2差额评出</w:t>
      </w:r>
      <w:r>
        <w:rPr>
          <w:rFonts w:ascii="仿宋_GB2312" w:eastAsia="仿宋_GB2312" w:hAnsi="宋体" w:cs="宋体" w:hint="eastAsia"/>
          <w:bCs/>
          <w:kern w:val="0"/>
          <w:sz w:val="28"/>
          <w:szCs w:val="24"/>
        </w:rPr>
        <w:t>，未</w:t>
      </w:r>
      <w:r>
        <w:rPr>
          <w:rFonts w:ascii="仿宋_GB2312" w:eastAsia="仿宋_GB2312" w:hAnsi="宋体" w:cs="宋体"/>
          <w:bCs/>
          <w:kern w:val="0"/>
          <w:sz w:val="28"/>
          <w:szCs w:val="24"/>
        </w:rPr>
        <w:t>获奖的不再参评此次评审</w:t>
      </w:r>
      <w:r w:rsidR="00AE4CA6" w:rsidRPr="004D7F48">
        <w:rPr>
          <w:rFonts w:ascii="仿宋_GB2312" w:eastAsia="仿宋_GB2312" w:hAnsi="宋体" w:cs="宋体" w:hint="eastAsia"/>
          <w:bCs/>
          <w:kern w:val="0"/>
          <w:sz w:val="28"/>
          <w:szCs w:val="24"/>
        </w:rPr>
        <w:t>。</w:t>
      </w:r>
    </w:p>
    <w:p w:rsidR="004D7F48" w:rsidRPr="004D7F48" w:rsidRDefault="004D7F48" w:rsidP="004D7F48">
      <w:pPr>
        <w:widowControl/>
        <w:spacing w:line="380" w:lineRule="exact"/>
        <w:ind w:firstLineChars="196" w:firstLine="551"/>
        <w:jc w:val="left"/>
        <w:rPr>
          <w:rFonts w:ascii="仿宋_GB2312" w:eastAsia="仿宋_GB2312" w:hAnsi="宋体" w:cs="宋体"/>
          <w:b/>
          <w:kern w:val="0"/>
          <w:sz w:val="28"/>
          <w:szCs w:val="28"/>
        </w:rPr>
      </w:pPr>
      <w:r w:rsidRPr="004D7F48">
        <w:rPr>
          <w:rFonts w:ascii="仿宋_GB2312" w:eastAsia="仿宋_GB2312" w:hAnsi="宋体" w:cs="宋体" w:hint="eastAsia"/>
          <w:b/>
          <w:kern w:val="0"/>
          <w:sz w:val="28"/>
          <w:szCs w:val="24"/>
        </w:rPr>
        <w:t>二、</w:t>
      </w:r>
      <w:r w:rsidRPr="004D7F48">
        <w:rPr>
          <w:rFonts w:ascii="仿宋_GB2312" w:eastAsia="仿宋_GB2312" w:hAnsi="宋体" w:cs="宋体" w:hint="eastAsia"/>
          <w:b/>
          <w:kern w:val="0"/>
          <w:sz w:val="28"/>
          <w:szCs w:val="28"/>
        </w:rPr>
        <w:t>优秀研究生专项奖学金</w:t>
      </w:r>
    </w:p>
    <w:p w:rsidR="004D7F48" w:rsidRPr="004D7F48" w:rsidRDefault="004A606E" w:rsidP="004D7F48">
      <w:pPr>
        <w:widowControl/>
        <w:spacing w:line="380" w:lineRule="exact"/>
        <w:ind w:firstLineChars="196" w:firstLine="549"/>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专项奖学金是以设奖单位名称或设奖人姓名命名的，针对某学院或某</w:t>
      </w:r>
      <w:r w:rsidR="004D7F48" w:rsidRPr="004D7F48">
        <w:rPr>
          <w:rFonts w:ascii="仿宋_GB2312" w:eastAsia="仿宋_GB2312" w:hAnsi="宋体" w:cs="宋体" w:hint="eastAsia"/>
          <w:kern w:val="0"/>
          <w:sz w:val="28"/>
          <w:szCs w:val="28"/>
        </w:rPr>
        <w:t>专业的优秀研究生设立的奖学金。</w:t>
      </w:r>
    </w:p>
    <w:p w:rsidR="004D7F48" w:rsidRPr="004D7F48" w:rsidRDefault="004D7F48" w:rsidP="004D7F48">
      <w:pPr>
        <w:widowControl/>
        <w:spacing w:line="380" w:lineRule="exact"/>
        <w:ind w:firstLineChars="196" w:firstLine="551"/>
        <w:jc w:val="left"/>
        <w:rPr>
          <w:rFonts w:ascii="仿宋_GB2312" w:eastAsia="仿宋_GB2312" w:hAnsi="宋体" w:cs="宋体"/>
          <w:b/>
          <w:kern w:val="0"/>
          <w:sz w:val="28"/>
          <w:szCs w:val="28"/>
        </w:rPr>
      </w:pPr>
      <w:r w:rsidRPr="004D7F48">
        <w:rPr>
          <w:rFonts w:ascii="仿宋_GB2312" w:eastAsia="仿宋_GB2312" w:hAnsi="宋体" w:cs="宋体" w:hint="eastAsia"/>
          <w:b/>
          <w:kern w:val="0"/>
          <w:sz w:val="28"/>
          <w:szCs w:val="28"/>
        </w:rPr>
        <w:t>1、指标</w:t>
      </w:r>
    </w:p>
    <w:p w:rsidR="004D7F48" w:rsidRPr="004D7F48" w:rsidRDefault="004D7F48" w:rsidP="004D7F48">
      <w:pPr>
        <w:widowControl/>
        <w:spacing w:line="380" w:lineRule="exact"/>
        <w:ind w:firstLineChars="196" w:firstLine="549"/>
        <w:jc w:val="left"/>
        <w:rPr>
          <w:rFonts w:ascii="仿宋_GB2312" w:eastAsia="仿宋_GB2312" w:hAnsi="宋体" w:cs="宋体"/>
          <w:kern w:val="0"/>
          <w:sz w:val="28"/>
          <w:szCs w:val="28"/>
        </w:rPr>
      </w:pPr>
      <w:r w:rsidRPr="004D7F48">
        <w:rPr>
          <w:rFonts w:ascii="仿宋_GB2312" w:eastAsia="仿宋_GB2312" w:hAnsi="宋体" w:cs="宋体" w:hint="eastAsia"/>
          <w:kern w:val="0"/>
          <w:sz w:val="28"/>
          <w:szCs w:val="28"/>
        </w:rPr>
        <w:t xml:space="preserve">按照设奖单位的要求，择优推荐。 </w:t>
      </w:r>
    </w:p>
    <w:p w:rsidR="004D7F48" w:rsidRPr="004D7F48" w:rsidRDefault="004D7F48" w:rsidP="004D7F48">
      <w:pPr>
        <w:widowControl/>
        <w:spacing w:line="380" w:lineRule="exact"/>
        <w:ind w:firstLineChars="196" w:firstLine="551"/>
        <w:jc w:val="left"/>
        <w:rPr>
          <w:rFonts w:ascii="仿宋_GB2312" w:eastAsia="仿宋_GB2312" w:hAnsi="宋体" w:cs="宋体"/>
          <w:b/>
          <w:kern w:val="0"/>
          <w:sz w:val="28"/>
          <w:szCs w:val="28"/>
        </w:rPr>
      </w:pPr>
      <w:r w:rsidRPr="004D7F48">
        <w:rPr>
          <w:rFonts w:ascii="仿宋_GB2312" w:eastAsia="仿宋_GB2312" w:hAnsi="宋体" w:cs="宋体" w:hint="eastAsia"/>
          <w:b/>
          <w:kern w:val="0"/>
          <w:sz w:val="28"/>
          <w:szCs w:val="28"/>
        </w:rPr>
        <w:lastRenderedPageBreak/>
        <w:t>2、评定办法</w:t>
      </w:r>
    </w:p>
    <w:p w:rsidR="004D7F48" w:rsidRPr="004D7F48" w:rsidRDefault="004D7F48" w:rsidP="004D7F48">
      <w:pPr>
        <w:widowControl/>
        <w:spacing w:line="380" w:lineRule="exact"/>
        <w:ind w:firstLineChars="196" w:firstLine="549"/>
        <w:jc w:val="left"/>
        <w:rPr>
          <w:rFonts w:ascii="仿宋_GB2312" w:eastAsia="仿宋_GB2312" w:hAnsi="宋体" w:cs="宋体"/>
          <w:kern w:val="0"/>
          <w:sz w:val="28"/>
          <w:szCs w:val="28"/>
        </w:rPr>
      </w:pPr>
      <w:r w:rsidRPr="004D7F48">
        <w:rPr>
          <w:rFonts w:ascii="仿宋_GB2312" w:eastAsia="仿宋_GB2312" w:hAnsi="宋体" w:cs="宋体" w:hint="eastAsia"/>
          <w:kern w:val="0"/>
          <w:sz w:val="28"/>
          <w:szCs w:val="28"/>
        </w:rPr>
        <w:t>设奖学院须成立奖学金评审小组，在学年评优评奖的基础上按照设奖单位的要求进行专项奖学金的评定，并在全院范围内公示后</w:t>
      </w:r>
      <w:r w:rsidRPr="004D7F48">
        <w:rPr>
          <w:rFonts w:ascii="仿宋_GB2312" w:eastAsia="仿宋_GB2312" w:hAnsi="宋体" w:cs="宋体" w:hint="eastAsia"/>
          <w:kern w:val="0"/>
          <w:sz w:val="28"/>
          <w:szCs w:val="24"/>
        </w:rPr>
        <w:t>报学校特别奖学金评审委员会核定。</w:t>
      </w:r>
    </w:p>
    <w:p w:rsidR="004D7F48" w:rsidRPr="004D7F48" w:rsidRDefault="004D7F48" w:rsidP="004D7F48">
      <w:pPr>
        <w:widowControl/>
        <w:spacing w:line="380" w:lineRule="exact"/>
        <w:ind w:firstLineChars="196" w:firstLine="551"/>
        <w:jc w:val="left"/>
        <w:rPr>
          <w:rFonts w:ascii="仿宋_GB2312" w:eastAsia="仿宋_GB2312" w:hAnsi="宋体" w:cs="宋体"/>
          <w:kern w:val="0"/>
          <w:sz w:val="24"/>
          <w:szCs w:val="24"/>
        </w:rPr>
      </w:pPr>
      <w:r w:rsidRPr="004D7F48">
        <w:rPr>
          <w:rFonts w:ascii="仿宋_GB2312" w:eastAsia="仿宋_GB2312" w:hAnsi="宋体" w:cs="宋体" w:hint="eastAsia"/>
          <w:b/>
          <w:kern w:val="0"/>
          <w:sz w:val="28"/>
          <w:szCs w:val="28"/>
        </w:rPr>
        <w:t>3、材料要求</w:t>
      </w:r>
    </w:p>
    <w:p w:rsidR="004D7F48" w:rsidRPr="004D7F48" w:rsidRDefault="004D7F48" w:rsidP="004D7F48">
      <w:pPr>
        <w:widowControl/>
        <w:spacing w:line="380" w:lineRule="exact"/>
        <w:ind w:firstLineChars="200" w:firstLine="560"/>
        <w:jc w:val="left"/>
        <w:rPr>
          <w:rFonts w:ascii="仿宋_GB2312" w:eastAsia="仿宋_GB2312" w:hAnsi="宋体" w:cs="宋体"/>
          <w:kern w:val="0"/>
          <w:sz w:val="28"/>
          <w:szCs w:val="24"/>
        </w:rPr>
      </w:pPr>
      <w:r w:rsidRPr="004D7F48">
        <w:rPr>
          <w:rFonts w:ascii="仿宋_GB2312" w:eastAsia="仿宋_GB2312" w:hAnsi="宋体" w:cs="宋体" w:hint="eastAsia"/>
          <w:kern w:val="0"/>
          <w:sz w:val="28"/>
          <w:szCs w:val="24"/>
        </w:rPr>
        <w:t>(1) 学院汇总全部专项奖学金申报汇总表（附件</w:t>
      </w:r>
      <w:r w:rsidR="004A606E">
        <w:rPr>
          <w:rFonts w:ascii="仿宋_GB2312" w:eastAsia="仿宋_GB2312" w:hAnsi="宋体" w:cs="宋体"/>
          <w:kern w:val="0"/>
          <w:sz w:val="28"/>
          <w:szCs w:val="24"/>
        </w:rPr>
        <w:t>3</w:t>
      </w:r>
      <w:r w:rsidRPr="004D7F48">
        <w:rPr>
          <w:rFonts w:ascii="仿宋_GB2312" w:eastAsia="仿宋_GB2312" w:hAnsi="宋体" w:cs="宋体" w:hint="eastAsia"/>
          <w:kern w:val="0"/>
          <w:sz w:val="28"/>
          <w:szCs w:val="24"/>
        </w:rPr>
        <w:t>）报研究生工作部</w:t>
      </w:r>
      <w:r w:rsidR="004A606E">
        <w:rPr>
          <w:rFonts w:ascii="仿宋_GB2312" w:eastAsia="仿宋_GB2312" w:hAnsi="宋体" w:cs="宋体" w:hint="eastAsia"/>
          <w:kern w:val="0"/>
          <w:sz w:val="28"/>
          <w:szCs w:val="24"/>
        </w:rPr>
        <w:t>，</w:t>
      </w:r>
      <w:r w:rsidR="004A606E" w:rsidRPr="004A606E">
        <w:rPr>
          <w:rFonts w:ascii="仿宋_GB2312" w:eastAsia="仿宋_GB2312" w:hAnsi="宋体" w:cs="宋体" w:hint="eastAsia"/>
          <w:bCs/>
          <w:kern w:val="0"/>
          <w:sz w:val="28"/>
          <w:szCs w:val="24"/>
        </w:rPr>
        <w:t>电子版</w:t>
      </w:r>
      <w:r w:rsidR="004A606E" w:rsidRPr="004A606E">
        <w:rPr>
          <w:rFonts w:ascii="仿宋_GB2312" w:eastAsia="仿宋_GB2312" w:hAnsi="宋体" w:cs="宋体"/>
          <w:bCs/>
          <w:kern w:val="0"/>
          <w:sz w:val="28"/>
          <w:szCs w:val="24"/>
        </w:rPr>
        <w:t>发送到nuaa_ygb@nuaa.edu.cn</w:t>
      </w:r>
      <w:r w:rsidR="004A606E">
        <w:rPr>
          <w:rFonts w:ascii="仿宋_GB2312" w:eastAsia="仿宋_GB2312" w:hAnsi="宋体" w:cs="宋体" w:hint="eastAsia"/>
          <w:kern w:val="0"/>
          <w:sz w:val="28"/>
          <w:szCs w:val="24"/>
        </w:rPr>
        <w:t>。</w:t>
      </w:r>
    </w:p>
    <w:p w:rsidR="004D7F48" w:rsidRDefault="004D7F48" w:rsidP="004D7F48">
      <w:pPr>
        <w:widowControl/>
        <w:spacing w:line="380" w:lineRule="exact"/>
        <w:ind w:firstLineChars="200" w:firstLine="560"/>
        <w:jc w:val="left"/>
        <w:rPr>
          <w:rFonts w:ascii="仿宋_GB2312" w:eastAsia="仿宋_GB2312" w:hAnsi="宋体" w:cs="宋体"/>
          <w:kern w:val="0"/>
          <w:sz w:val="28"/>
          <w:szCs w:val="24"/>
        </w:rPr>
      </w:pPr>
      <w:r w:rsidRPr="004D7F48">
        <w:rPr>
          <w:rFonts w:ascii="仿宋_GB2312" w:eastAsia="仿宋_GB2312" w:hAnsi="宋体" w:cs="宋体" w:hint="eastAsia"/>
          <w:kern w:val="0"/>
          <w:sz w:val="28"/>
          <w:szCs w:val="24"/>
        </w:rPr>
        <w:t xml:space="preserve">(2)按照设奖单位的要求准备其他材料。 </w:t>
      </w:r>
    </w:p>
    <w:p w:rsidR="00E92487" w:rsidRPr="004D7F48" w:rsidRDefault="00E92487" w:rsidP="00E92487">
      <w:pPr>
        <w:widowControl/>
        <w:spacing w:line="380" w:lineRule="exact"/>
        <w:ind w:firstLineChars="196" w:firstLine="551"/>
        <w:jc w:val="left"/>
        <w:rPr>
          <w:rFonts w:ascii="仿宋_GB2312" w:eastAsia="仿宋_GB2312" w:hAnsi="宋体" w:cs="宋体"/>
          <w:b/>
          <w:kern w:val="0"/>
          <w:sz w:val="28"/>
          <w:szCs w:val="24"/>
        </w:rPr>
      </w:pPr>
      <w:r w:rsidRPr="004D7F48">
        <w:rPr>
          <w:rFonts w:ascii="仿宋_GB2312" w:eastAsia="仿宋_GB2312" w:hAnsi="宋体" w:cs="宋体" w:hint="eastAsia"/>
          <w:b/>
          <w:kern w:val="0"/>
          <w:sz w:val="28"/>
          <w:szCs w:val="24"/>
        </w:rPr>
        <w:t>三、注意事项</w:t>
      </w:r>
    </w:p>
    <w:p w:rsidR="00E92487" w:rsidRPr="004D7F48" w:rsidRDefault="00E92487" w:rsidP="00E92487">
      <w:pPr>
        <w:widowControl/>
        <w:spacing w:line="380" w:lineRule="exact"/>
        <w:ind w:firstLineChars="200" w:firstLine="560"/>
        <w:jc w:val="left"/>
        <w:rPr>
          <w:rFonts w:ascii="仿宋_GB2312" w:eastAsia="仿宋_GB2312" w:hAnsi="宋体" w:cs="宋体"/>
          <w:kern w:val="0"/>
          <w:sz w:val="28"/>
          <w:szCs w:val="24"/>
        </w:rPr>
      </w:pPr>
      <w:r w:rsidRPr="004D7F48">
        <w:rPr>
          <w:rFonts w:ascii="仿宋_GB2312" w:eastAsia="仿宋_GB2312" w:hAnsi="宋体" w:cs="宋体" w:hint="eastAsia"/>
          <w:kern w:val="0"/>
          <w:sz w:val="28"/>
          <w:szCs w:val="24"/>
        </w:rPr>
        <w:t>1、已进入201</w:t>
      </w:r>
      <w:r w:rsidR="004A606E">
        <w:rPr>
          <w:rFonts w:ascii="仿宋_GB2312" w:eastAsia="仿宋_GB2312" w:hAnsi="宋体" w:cs="宋体"/>
          <w:kern w:val="0"/>
          <w:sz w:val="28"/>
          <w:szCs w:val="24"/>
        </w:rPr>
        <w:t>6</w:t>
      </w:r>
      <w:r w:rsidRPr="004D7F48">
        <w:rPr>
          <w:rFonts w:ascii="仿宋_GB2312" w:eastAsia="仿宋_GB2312" w:hAnsi="宋体" w:cs="宋体" w:hint="eastAsia"/>
          <w:kern w:val="0"/>
          <w:sz w:val="28"/>
          <w:szCs w:val="24"/>
        </w:rPr>
        <w:t>级博士</w:t>
      </w:r>
      <w:r w:rsidR="004A606E">
        <w:rPr>
          <w:rFonts w:ascii="仿宋_GB2312" w:eastAsia="仿宋_GB2312" w:hAnsi="宋体" w:cs="宋体" w:hint="eastAsia"/>
          <w:kern w:val="0"/>
          <w:sz w:val="28"/>
          <w:szCs w:val="24"/>
        </w:rPr>
        <w:t>阶段</w:t>
      </w:r>
      <w:r w:rsidR="004A606E">
        <w:rPr>
          <w:rFonts w:ascii="仿宋_GB2312" w:eastAsia="仿宋_GB2312" w:hAnsi="宋体" w:cs="宋体"/>
          <w:kern w:val="0"/>
          <w:sz w:val="28"/>
          <w:szCs w:val="24"/>
        </w:rPr>
        <w:t>学习</w:t>
      </w:r>
      <w:r w:rsidRPr="004D7F48">
        <w:rPr>
          <w:rFonts w:ascii="仿宋_GB2312" w:eastAsia="仿宋_GB2312" w:hAnsi="宋体" w:cs="宋体" w:hint="eastAsia"/>
          <w:kern w:val="0"/>
          <w:sz w:val="28"/>
          <w:szCs w:val="24"/>
        </w:rPr>
        <w:t>的硕博连读生，不予参评；</w:t>
      </w:r>
    </w:p>
    <w:p w:rsidR="00E92487" w:rsidRPr="004D7F48" w:rsidRDefault="00E92487" w:rsidP="00E92487">
      <w:pPr>
        <w:widowControl/>
        <w:spacing w:line="380" w:lineRule="exact"/>
        <w:ind w:firstLineChars="200" w:firstLine="560"/>
        <w:jc w:val="left"/>
        <w:rPr>
          <w:rFonts w:ascii="仿宋_GB2312" w:eastAsia="仿宋_GB2312" w:hAnsi="宋体" w:cs="宋体"/>
          <w:kern w:val="0"/>
          <w:sz w:val="28"/>
          <w:szCs w:val="24"/>
        </w:rPr>
      </w:pPr>
      <w:r w:rsidRPr="004D7F48">
        <w:rPr>
          <w:rFonts w:ascii="仿宋_GB2312" w:eastAsia="仿宋_GB2312" w:hAnsi="宋体" w:cs="宋体" w:hint="eastAsia"/>
          <w:kern w:val="0"/>
          <w:sz w:val="28"/>
          <w:szCs w:val="24"/>
        </w:rPr>
        <w:t xml:space="preserve">2、同等条件下优先考虑非在职研究生。 </w:t>
      </w:r>
    </w:p>
    <w:p w:rsidR="00E92487" w:rsidRPr="004D7F48" w:rsidRDefault="00E92487" w:rsidP="00E92487">
      <w:pPr>
        <w:widowControl/>
        <w:spacing w:line="380" w:lineRule="exact"/>
        <w:ind w:firstLineChars="200" w:firstLine="560"/>
        <w:jc w:val="left"/>
        <w:rPr>
          <w:rFonts w:ascii="仿宋_GB2312" w:eastAsia="仿宋_GB2312" w:hAnsi="宋体" w:cs="宋体"/>
          <w:kern w:val="0"/>
          <w:sz w:val="28"/>
          <w:szCs w:val="24"/>
        </w:rPr>
      </w:pPr>
      <w:r w:rsidRPr="004D7F48">
        <w:rPr>
          <w:rFonts w:ascii="仿宋_GB2312" w:eastAsia="仿宋_GB2312" w:hAnsi="宋体" w:cs="宋体" w:hint="eastAsia"/>
          <w:kern w:val="0"/>
          <w:sz w:val="28"/>
          <w:szCs w:val="24"/>
        </w:rPr>
        <w:t>3、</w:t>
      </w:r>
      <w:r w:rsidR="006A5CA9" w:rsidRPr="004D7F48">
        <w:rPr>
          <w:rFonts w:ascii="仿宋_GB2312" w:eastAsia="仿宋_GB2312" w:hAnsi="宋体" w:cs="宋体" w:hint="eastAsia"/>
          <w:kern w:val="0"/>
          <w:sz w:val="28"/>
          <w:szCs w:val="24"/>
        </w:rPr>
        <w:t>硕士生、博士生原则上按3：1的比例</w:t>
      </w:r>
      <w:r w:rsidR="006A5CA9">
        <w:rPr>
          <w:rFonts w:ascii="仿宋_GB2312" w:eastAsia="仿宋_GB2312" w:hAnsi="宋体" w:cs="宋体" w:hint="eastAsia"/>
          <w:kern w:val="0"/>
          <w:sz w:val="28"/>
          <w:szCs w:val="24"/>
        </w:rPr>
        <w:t>评定</w:t>
      </w:r>
      <w:r w:rsidR="006A5CA9" w:rsidRPr="004D7F48">
        <w:rPr>
          <w:rFonts w:ascii="仿宋_GB2312" w:eastAsia="仿宋_GB2312" w:hAnsi="宋体" w:cs="宋体" w:hint="eastAsia"/>
          <w:kern w:val="0"/>
          <w:sz w:val="28"/>
          <w:szCs w:val="24"/>
        </w:rPr>
        <w:t>；</w:t>
      </w:r>
    </w:p>
    <w:p w:rsidR="00E92487" w:rsidRPr="004D7F48" w:rsidRDefault="00E92487" w:rsidP="00E92487">
      <w:pPr>
        <w:widowControl/>
        <w:spacing w:line="380" w:lineRule="exact"/>
        <w:ind w:firstLineChars="200" w:firstLine="560"/>
        <w:jc w:val="left"/>
        <w:rPr>
          <w:rFonts w:ascii="仿宋_GB2312" w:eastAsia="仿宋_GB2312" w:hAnsi="宋体" w:cs="宋体"/>
          <w:kern w:val="0"/>
          <w:sz w:val="28"/>
          <w:szCs w:val="24"/>
        </w:rPr>
      </w:pPr>
      <w:r w:rsidRPr="004D7F48">
        <w:rPr>
          <w:rFonts w:ascii="仿宋_GB2312" w:eastAsia="仿宋_GB2312" w:hAnsi="宋体" w:cs="宋体" w:hint="eastAsia"/>
          <w:kern w:val="0"/>
          <w:sz w:val="28"/>
          <w:szCs w:val="24"/>
        </w:rPr>
        <w:t>4、</w:t>
      </w:r>
      <w:r w:rsidR="006A5CA9" w:rsidRPr="004D7F48">
        <w:rPr>
          <w:rFonts w:ascii="仿宋_GB2312" w:eastAsia="仿宋_GB2312" w:hAnsi="宋体" w:cs="宋体" w:hint="eastAsia"/>
          <w:bCs/>
          <w:kern w:val="0"/>
          <w:sz w:val="28"/>
          <w:szCs w:val="24"/>
        </w:rPr>
        <w:t>特别奖学金与国家奖学金不能兼得；</w:t>
      </w:r>
    </w:p>
    <w:p w:rsidR="00E92487" w:rsidRPr="004D7F48" w:rsidRDefault="00E92487" w:rsidP="006A5CA9">
      <w:pPr>
        <w:widowControl/>
        <w:spacing w:line="380" w:lineRule="exact"/>
        <w:jc w:val="left"/>
        <w:rPr>
          <w:rFonts w:ascii="仿宋_GB2312" w:eastAsia="仿宋_GB2312" w:hAnsi="宋体" w:cs="宋体"/>
          <w:kern w:val="0"/>
          <w:sz w:val="28"/>
          <w:szCs w:val="24"/>
        </w:rPr>
      </w:pPr>
      <w:r w:rsidRPr="004D7F48">
        <w:rPr>
          <w:rFonts w:ascii="仿宋_GB2312" w:eastAsia="仿宋_GB2312" w:hAnsi="宋体" w:cs="宋体" w:hint="eastAsia"/>
          <w:kern w:val="0"/>
          <w:sz w:val="28"/>
          <w:szCs w:val="24"/>
        </w:rPr>
        <w:t xml:space="preserve">    5、</w:t>
      </w:r>
      <w:r w:rsidR="006A5CA9" w:rsidRPr="004D7F48">
        <w:rPr>
          <w:rFonts w:ascii="仿宋_GB2312" w:eastAsia="仿宋_GB2312" w:hAnsi="宋体" w:cs="宋体" w:hint="eastAsia"/>
          <w:kern w:val="0"/>
          <w:sz w:val="28"/>
          <w:szCs w:val="24"/>
        </w:rPr>
        <w:t>请相关学院于1</w:t>
      </w:r>
      <w:r w:rsidR="006A5CA9">
        <w:rPr>
          <w:rFonts w:ascii="仿宋_GB2312" w:eastAsia="仿宋_GB2312" w:hAnsi="宋体" w:cs="宋体"/>
          <w:kern w:val="0"/>
          <w:sz w:val="28"/>
          <w:szCs w:val="24"/>
        </w:rPr>
        <w:t>1</w:t>
      </w:r>
      <w:r w:rsidR="006A5CA9" w:rsidRPr="004D7F48">
        <w:rPr>
          <w:rFonts w:ascii="仿宋_GB2312" w:eastAsia="仿宋_GB2312" w:hAnsi="宋体" w:cs="宋体" w:hint="eastAsia"/>
          <w:kern w:val="0"/>
          <w:sz w:val="28"/>
          <w:szCs w:val="24"/>
        </w:rPr>
        <w:t>月</w:t>
      </w:r>
      <w:r w:rsidR="006A5CA9">
        <w:rPr>
          <w:rFonts w:ascii="仿宋_GB2312" w:eastAsia="仿宋_GB2312" w:hAnsi="宋体" w:cs="宋体"/>
          <w:kern w:val="0"/>
          <w:sz w:val="28"/>
          <w:szCs w:val="24"/>
        </w:rPr>
        <w:t>2</w:t>
      </w:r>
      <w:r w:rsidR="006A5CA9">
        <w:rPr>
          <w:rFonts w:ascii="仿宋_GB2312" w:eastAsia="仿宋_GB2312" w:hAnsi="宋体" w:cs="宋体" w:hint="eastAsia"/>
          <w:kern w:val="0"/>
          <w:sz w:val="28"/>
          <w:szCs w:val="24"/>
        </w:rPr>
        <w:t>1</w:t>
      </w:r>
      <w:r w:rsidR="006A5CA9" w:rsidRPr="004D7F48">
        <w:rPr>
          <w:rFonts w:ascii="仿宋_GB2312" w:eastAsia="仿宋_GB2312" w:hAnsi="宋体" w:cs="宋体" w:hint="eastAsia"/>
          <w:kern w:val="0"/>
          <w:sz w:val="28"/>
          <w:szCs w:val="24"/>
        </w:rPr>
        <w:t>日前</w:t>
      </w:r>
      <w:r w:rsidR="006A5CA9">
        <w:rPr>
          <w:rFonts w:ascii="仿宋_GB2312" w:eastAsia="仿宋_GB2312" w:hAnsi="宋体" w:cs="宋体" w:hint="eastAsia"/>
          <w:kern w:val="0"/>
          <w:sz w:val="28"/>
          <w:szCs w:val="24"/>
        </w:rPr>
        <w:t>按要求上报相关材料。</w:t>
      </w:r>
    </w:p>
    <w:p w:rsidR="00E92487" w:rsidRPr="00E92487" w:rsidRDefault="00E92487" w:rsidP="004D7F48">
      <w:pPr>
        <w:widowControl/>
        <w:spacing w:line="380" w:lineRule="exact"/>
        <w:ind w:firstLineChars="200" w:firstLine="560"/>
        <w:jc w:val="left"/>
        <w:rPr>
          <w:rFonts w:ascii="仿宋_GB2312" w:eastAsia="仿宋_GB2312" w:hAnsi="宋体" w:cs="宋体"/>
          <w:kern w:val="0"/>
          <w:sz w:val="28"/>
          <w:szCs w:val="24"/>
        </w:rPr>
      </w:pPr>
    </w:p>
    <w:p w:rsidR="004D7F48" w:rsidRPr="004D7F48" w:rsidRDefault="004D7F48" w:rsidP="004D7F48">
      <w:pPr>
        <w:widowControl/>
        <w:spacing w:line="380" w:lineRule="exact"/>
        <w:ind w:firstLineChars="196" w:firstLine="549"/>
        <w:jc w:val="left"/>
        <w:rPr>
          <w:rFonts w:ascii="仿宋_GB2312" w:eastAsia="仿宋_GB2312" w:hAnsi="宋体" w:cs="宋体"/>
          <w:bCs/>
          <w:kern w:val="0"/>
          <w:sz w:val="28"/>
          <w:szCs w:val="24"/>
        </w:rPr>
      </w:pPr>
      <w:r w:rsidRPr="004D7F48">
        <w:rPr>
          <w:rFonts w:ascii="仿宋_GB2312" w:eastAsia="仿宋_GB2312" w:hAnsi="宋体" w:cs="宋体" w:hint="eastAsia"/>
          <w:kern w:val="0"/>
          <w:sz w:val="28"/>
          <w:szCs w:val="24"/>
        </w:rPr>
        <w:t>附件：1.</w:t>
      </w:r>
      <w:r w:rsidRPr="004D7F48">
        <w:rPr>
          <w:rFonts w:ascii="仿宋_GB2312" w:eastAsia="仿宋_GB2312" w:hAnsi="宋体" w:cs="宋体" w:hint="eastAsia"/>
          <w:bCs/>
          <w:kern w:val="0"/>
          <w:sz w:val="28"/>
          <w:szCs w:val="24"/>
        </w:rPr>
        <w:t>201</w:t>
      </w:r>
      <w:r w:rsidR="006A5CA9">
        <w:rPr>
          <w:rFonts w:ascii="仿宋_GB2312" w:eastAsia="仿宋_GB2312" w:hAnsi="宋体" w:cs="宋体"/>
          <w:bCs/>
          <w:kern w:val="0"/>
          <w:sz w:val="28"/>
          <w:szCs w:val="24"/>
        </w:rPr>
        <w:t>5</w:t>
      </w:r>
      <w:r w:rsidRPr="004D7F48">
        <w:rPr>
          <w:rFonts w:ascii="仿宋_GB2312" w:eastAsia="仿宋_GB2312" w:hAnsi="宋体" w:cs="宋体" w:hint="eastAsia"/>
          <w:bCs/>
          <w:kern w:val="0"/>
          <w:sz w:val="28"/>
          <w:szCs w:val="24"/>
        </w:rPr>
        <w:t>-201</w:t>
      </w:r>
      <w:r w:rsidR="006A5CA9">
        <w:rPr>
          <w:rFonts w:ascii="仿宋_GB2312" w:eastAsia="仿宋_GB2312" w:hAnsi="宋体" w:cs="宋体"/>
          <w:bCs/>
          <w:kern w:val="0"/>
          <w:sz w:val="28"/>
          <w:szCs w:val="24"/>
        </w:rPr>
        <w:t>6</w:t>
      </w:r>
      <w:r w:rsidRPr="004D7F48">
        <w:rPr>
          <w:rFonts w:ascii="仿宋_GB2312" w:eastAsia="仿宋_GB2312" w:hAnsi="宋体" w:cs="宋体" w:hint="eastAsia"/>
          <w:bCs/>
          <w:kern w:val="0"/>
          <w:sz w:val="28"/>
          <w:szCs w:val="24"/>
        </w:rPr>
        <w:t>研究生特别奖学金推荐评定指标分配</w:t>
      </w:r>
    </w:p>
    <w:p w:rsidR="004D7F48" w:rsidRPr="004D7F48" w:rsidRDefault="004D7F48" w:rsidP="004D7F48">
      <w:pPr>
        <w:widowControl/>
        <w:spacing w:line="380" w:lineRule="exact"/>
        <w:ind w:firstLineChars="496" w:firstLine="1389"/>
        <w:jc w:val="left"/>
        <w:rPr>
          <w:rFonts w:ascii="仿宋_GB2312" w:eastAsia="仿宋_GB2312" w:hAnsi="宋体" w:cs="宋体"/>
          <w:bCs/>
          <w:kern w:val="0"/>
          <w:sz w:val="28"/>
          <w:szCs w:val="24"/>
        </w:rPr>
      </w:pPr>
      <w:r w:rsidRPr="004D7F48">
        <w:rPr>
          <w:rFonts w:ascii="仿宋_GB2312" w:eastAsia="仿宋_GB2312" w:hAnsi="宋体" w:cs="宋体" w:hint="eastAsia"/>
          <w:bCs/>
          <w:kern w:val="0"/>
          <w:sz w:val="28"/>
          <w:szCs w:val="24"/>
        </w:rPr>
        <w:t>2.</w:t>
      </w:r>
      <w:r w:rsidR="006A5CA9" w:rsidRPr="004D7F48">
        <w:rPr>
          <w:rFonts w:ascii="仿宋_GB2312" w:eastAsia="仿宋_GB2312" w:hAnsi="宋体" w:cs="宋体" w:hint="eastAsia"/>
          <w:kern w:val="0"/>
          <w:sz w:val="28"/>
          <w:szCs w:val="24"/>
        </w:rPr>
        <w:t>优秀研究生特别奖学金汇总表</w:t>
      </w:r>
    </w:p>
    <w:p w:rsidR="004D7F48" w:rsidRPr="004D7F48" w:rsidRDefault="004D7F48" w:rsidP="004D7F48">
      <w:pPr>
        <w:widowControl/>
        <w:spacing w:line="380" w:lineRule="exact"/>
        <w:ind w:firstLineChars="496" w:firstLine="1389"/>
        <w:jc w:val="left"/>
        <w:rPr>
          <w:rFonts w:ascii="仿宋_GB2312" w:eastAsia="仿宋_GB2312" w:hAnsi="宋体" w:cs="宋体"/>
          <w:kern w:val="0"/>
          <w:sz w:val="28"/>
          <w:szCs w:val="24"/>
        </w:rPr>
      </w:pPr>
      <w:r w:rsidRPr="004D7F48">
        <w:rPr>
          <w:rFonts w:ascii="仿宋_GB2312" w:eastAsia="仿宋_GB2312" w:hAnsi="宋体" w:cs="宋体" w:hint="eastAsia"/>
          <w:bCs/>
          <w:kern w:val="0"/>
          <w:sz w:val="28"/>
          <w:szCs w:val="24"/>
        </w:rPr>
        <w:t>3.</w:t>
      </w:r>
      <w:r w:rsidR="006A5CA9" w:rsidRPr="004D7F48">
        <w:rPr>
          <w:rFonts w:ascii="仿宋_GB2312" w:eastAsia="仿宋_GB2312" w:hAnsi="宋体" w:cs="宋体" w:hint="eastAsia"/>
          <w:kern w:val="0"/>
          <w:sz w:val="28"/>
          <w:szCs w:val="24"/>
        </w:rPr>
        <w:t>优秀研究生专项奖学金汇总表</w:t>
      </w:r>
    </w:p>
    <w:p w:rsidR="004D7F48" w:rsidRPr="004D7F48" w:rsidRDefault="004D7F48" w:rsidP="004D7F48">
      <w:pPr>
        <w:widowControl/>
        <w:spacing w:line="380" w:lineRule="exact"/>
        <w:ind w:firstLineChars="496" w:firstLine="1389"/>
        <w:jc w:val="left"/>
        <w:rPr>
          <w:rFonts w:ascii="仿宋_GB2312" w:eastAsia="仿宋_GB2312" w:hAnsi="宋体" w:cs="宋体"/>
          <w:kern w:val="0"/>
          <w:sz w:val="28"/>
          <w:szCs w:val="24"/>
        </w:rPr>
      </w:pPr>
      <w:bookmarkStart w:id="0" w:name="_GoBack"/>
      <w:bookmarkEnd w:id="0"/>
    </w:p>
    <w:p w:rsidR="004D7F48" w:rsidRPr="004D7F48" w:rsidRDefault="004D7F48" w:rsidP="004D7F48">
      <w:pPr>
        <w:widowControl/>
        <w:spacing w:line="380" w:lineRule="exact"/>
        <w:ind w:firstLineChars="496" w:firstLine="1389"/>
        <w:jc w:val="left"/>
        <w:rPr>
          <w:rFonts w:ascii="仿宋_GB2312" w:eastAsia="仿宋_GB2312" w:hAnsi="宋体" w:cs="宋体"/>
          <w:kern w:val="0"/>
          <w:sz w:val="28"/>
          <w:szCs w:val="24"/>
        </w:rPr>
      </w:pPr>
    </w:p>
    <w:p w:rsidR="004D7F48" w:rsidRPr="004D7F48" w:rsidRDefault="004D7F48" w:rsidP="000D21E4">
      <w:pPr>
        <w:widowControl/>
        <w:spacing w:line="380" w:lineRule="exact"/>
        <w:ind w:firstLineChars="496" w:firstLine="1389"/>
        <w:jc w:val="right"/>
        <w:rPr>
          <w:rFonts w:ascii="仿宋_GB2312" w:eastAsia="仿宋_GB2312" w:hAnsi="宋体" w:cs="宋体"/>
          <w:kern w:val="0"/>
          <w:sz w:val="28"/>
          <w:szCs w:val="24"/>
        </w:rPr>
      </w:pPr>
      <w:r w:rsidRPr="004D7F48">
        <w:rPr>
          <w:rFonts w:ascii="仿宋_GB2312" w:eastAsia="仿宋_GB2312" w:hAnsi="宋体" w:cs="宋体" w:hint="eastAsia"/>
          <w:kern w:val="0"/>
          <w:sz w:val="28"/>
          <w:szCs w:val="24"/>
        </w:rPr>
        <w:t xml:space="preserve">                                                  研工部</w:t>
      </w:r>
    </w:p>
    <w:p w:rsidR="004D7F48" w:rsidRPr="004D7F48" w:rsidRDefault="004D7F48" w:rsidP="000D21E4">
      <w:pPr>
        <w:widowControl/>
        <w:spacing w:line="380" w:lineRule="exact"/>
        <w:ind w:firstLineChars="1896" w:firstLine="5309"/>
        <w:jc w:val="right"/>
        <w:rPr>
          <w:rFonts w:ascii="仿宋_GB2312" w:eastAsia="仿宋_GB2312" w:hAnsi="宋体" w:cs="宋体"/>
          <w:kern w:val="0"/>
          <w:sz w:val="28"/>
          <w:szCs w:val="24"/>
        </w:rPr>
      </w:pPr>
      <w:r w:rsidRPr="004D7F48">
        <w:rPr>
          <w:rFonts w:ascii="仿宋_GB2312" w:eastAsia="仿宋_GB2312" w:hAnsi="宋体" w:cs="宋体" w:hint="eastAsia"/>
          <w:kern w:val="0"/>
          <w:sz w:val="28"/>
          <w:szCs w:val="24"/>
        </w:rPr>
        <w:t>201</w:t>
      </w:r>
      <w:r w:rsidR="006A5CA9">
        <w:rPr>
          <w:rFonts w:ascii="仿宋_GB2312" w:eastAsia="仿宋_GB2312" w:hAnsi="宋体" w:cs="宋体"/>
          <w:kern w:val="0"/>
          <w:sz w:val="28"/>
          <w:szCs w:val="24"/>
        </w:rPr>
        <w:t>6</w:t>
      </w:r>
      <w:r w:rsidRPr="004D7F48">
        <w:rPr>
          <w:rFonts w:ascii="仿宋_GB2312" w:eastAsia="仿宋_GB2312" w:hAnsi="宋体" w:cs="宋体" w:hint="eastAsia"/>
          <w:kern w:val="0"/>
          <w:sz w:val="28"/>
          <w:szCs w:val="24"/>
        </w:rPr>
        <w:t>年</w:t>
      </w:r>
      <w:r w:rsidR="006A5CA9">
        <w:rPr>
          <w:rFonts w:ascii="仿宋_GB2312" w:eastAsia="仿宋_GB2312" w:hAnsi="宋体" w:cs="宋体"/>
          <w:kern w:val="0"/>
          <w:sz w:val="28"/>
          <w:szCs w:val="24"/>
        </w:rPr>
        <w:t>11</w:t>
      </w:r>
      <w:r w:rsidRPr="004D7F48">
        <w:rPr>
          <w:rFonts w:ascii="仿宋_GB2312" w:eastAsia="仿宋_GB2312" w:hAnsi="宋体" w:cs="宋体" w:hint="eastAsia"/>
          <w:kern w:val="0"/>
          <w:sz w:val="28"/>
          <w:szCs w:val="24"/>
        </w:rPr>
        <w:t>月</w:t>
      </w:r>
      <w:r w:rsidR="006A5CA9">
        <w:rPr>
          <w:rFonts w:ascii="仿宋_GB2312" w:eastAsia="仿宋_GB2312" w:hAnsi="宋体" w:cs="宋体"/>
          <w:kern w:val="0"/>
          <w:sz w:val="28"/>
          <w:szCs w:val="24"/>
        </w:rPr>
        <w:t>8</w:t>
      </w:r>
      <w:r w:rsidRPr="004D7F48">
        <w:rPr>
          <w:rFonts w:ascii="仿宋_GB2312" w:eastAsia="仿宋_GB2312" w:hAnsi="宋体" w:cs="宋体" w:hint="eastAsia"/>
          <w:kern w:val="0"/>
          <w:sz w:val="28"/>
          <w:szCs w:val="24"/>
        </w:rPr>
        <w:t>日</w:t>
      </w:r>
    </w:p>
    <w:p w:rsidR="00C24944" w:rsidRDefault="00C24944"/>
    <w:sectPr w:rsidR="00C24944" w:rsidSect="00C249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B7B" w:rsidRDefault="005D1B7B" w:rsidP="004D7F48">
      <w:r>
        <w:separator/>
      </w:r>
    </w:p>
  </w:endnote>
  <w:endnote w:type="continuationSeparator" w:id="0">
    <w:p w:rsidR="005D1B7B" w:rsidRDefault="005D1B7B" w:rsidP="004D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B7B" w:rsidRDefault="005D1B7B" w:rsidP="004D7F48">
      <w:r>
        <w:separator/>
      </w:r>
    </w:p>
  </w:footnote>
  <w:footnote w:type="continuationSeparator" w:id="0">
    <w:p w:rsidR="005D1B7B" w:rsidRDefault="005D1B7B" w:rsidP="004D7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48"/>
    <w:rsid w:val="0001767E"/>
    <w:rsid w:val="00063C34"/>
    <w:rsid w:val="000D0F96"/>
    <w:rsid w:val="000D21E4"/>
    <w:rsid w:val="00153101"/>
    <w:rsid w:val="001B2D19"/>
    <w:rsid w:val="00202AC8"/>
    <w:rsid w:val="00214040"/>
    <w:rsid w:val="00282D56"/>
    <w:rsid w:val="00342B8E"/>
    <w:rsid w:val="003F1330"/>
    <w:rsid w:val="0043276A"/>
    <w:rsid w:val="004A606E"/>
    <w:rsid w:val="004B0BB8"/>
    <w:rsid w:val="004D7F48"/>
    <w:rsid w:val="00554696"/>
    <w:rsid w:val="005D1B7B"/>
    <w:rsid w:val="006A5CA9"/>
    <w:rsid w:val="006C126D"/>
    <w:rsid w:val="00732676"/>
    <w:rsid w:val="007A3CAB"/>
    <w:rsid w:val="008451AE"/>
    <w:rsid w:val="0088259A"/>
    <w:rsid w:val="008D125F"/>
    <w:rsid w:val="008F66BF"/>
    <w:rsid w:val="009B37C3"/>
    <w:rsid w:val="009F775F"/>
    <w:rsid w:val="00A02F9D"/>
    <w:rsid w:val="00AE4CA6"/>
    <w:rsid w:val="00BC76CA"/>
    <w:rsid w:val="00C24944"/>
    <w:rsid w:val="00D91854"/>
    <w:rsid w:val="00DA5C86"/>
    <w:rsid w:val="00DA5DEE"/>
    <w:rsid w:val="00DD2E4C"/>
    <w:rsid w:val="00E12F8B"/>
    <w:rsid w:val="00E268B4"/>
    <w:rsid w:val="00E83CB3"/>
    <w:rsid w:val="00E92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57842B-D4B7-43C4-8E8C-4A907D1E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9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D7F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4D7F48"/>
    <w:rPr>
      <w:sz w:val="18"/>
      <w:szCs w:val="18"/>
    </w:rPr>
  </w:style>
  <w:style w:type="paragraph" w:styleId="a5">
    <w:name w:val="footer"/>
    <w:basedOn w:val="a"/>
    <w:link w:val="a6"/>
    <w:uiPriority w:val="99"/>
    <w:semiHidden/>
    <w:unhideWhenUsed/>
    <w:rsid w:val="004D7F48"/>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4D7F48"/>
    <w:rPr>
      <w:sz w:val="18"/>
      <w:szCs w:val="18"/>
    </w:rPr>
  </w:style>
  <w:style w:type="character" w:styleId="a7">
    <w:name w:val="Hyperlink"/>
    <w:basedOn w:val="a0"/>
    <w:uiPriority w:val="99"/>
    <w:unhideWhenUsed/>
    <w:rsid w:val="00AE4C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164</Words>
  <Characters>936</Characters>
  <Application>Microsoft Office Word</Application>
  <DocSecurity>0</DocSecurity>
  <Lines>7</Lines>
  <Paragraphs>2</Paragraphs>
  <ScaleCrop>false</ScaleCrop>
  <Company>WwW.YlmF.CoM</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张林</cp:lastModifiedBy>
  <cp:revision>4</cp:revision>
  <dcterms:created xsi:type="dcterms:W3CDTF">2016-11-08T05:49:00Z</dcterms:created>
  <dcterms:modified xsi:type="dcterms:W3CDTF">2016-11-08T07:15:00Z</dcterms:modified>
</cp:coreProperties>
</file>