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3D" w:rsidRDefault="00B57A8F">
      <w:pPr>
        <w:spacing w:after="0" w:line="200" w:lineRule="exac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附件</w:t>
      </w:r>
      <w:r>
        <w:rPr>
          <w:rFonts w:hint="eastAsia"/>
          <w:sz w:val="20"/>
          <w:szCs w:val="20"/>
          <w:lang w:eastAsia="zh-CN"/>
        </w:rPr>
        <w:t>2</w:t>
      </w:r>
    </w:p>
    <w:p w:rsidR="00AD313D" w:rsidRDefault="00AD313D">
      <w:pPr>
        <w:spacing w:after="0" w:line="200" w:lineRule="exact"/>
        <w:rPr>
          <w:sz w:val="20"/>
          <w:szCs w:val="20"/>
          <w:lang w:eastAsia="zh-CN"/>
        </w:rPr>
      </w:pPr>
    </w:p>
    <w:p w:rsidR="00AD313D" w:rsidRDefault="00AD313D">
      <w:pPr>
        <w:spacing w:before="6" w:after="0" w:line="220" w:lineRule="exact"/>
        <w:rPr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459"/>
        <w:gridCol w:w="3922"/>
        <w:gridCol w:w="1538"/>
        <w:gridCol w:w="2453"/>
        <w:gridCol w:w="2544"/>
        <w:gridCol w:w="1522"/>
      </w:tblGrid>
      <w:tr w:rsidR="00AD313D">
        <w:trPr>
          <w:trHeight w:hRule="exact" w:val="749"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7362A1">
            <w:pPr>
              <w:spacing w:before="12" w:after="0" w:line="240" w:lineRule="auto"/>
              <w:ind w:left="4350" w:right="-20"/>
              <w:rPr>
                <w:rFonts w:ascii="仿宋" w:eastAsia="仿宋" w:hAnsi="仿宋" w:cs="Microsoft JhengHei"/>
                <w:sz w:val="32"/>
                <w:szCs w:val="32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pacing w:val="2"/>
                <w:sz w:val="32"/>
                <w:szCs w:val="32"/>
                <w:lang w:eastAsia="zh-CN"/>
              </w:rPr>
              <w:t>成</w:t>
            </w:r>
            <w:r w:rsidRPr="00B57A8F">
              <w:rPr>
                <w:rFonts w:ascii="仿宋" w:eastAsia="仿宋" w:hAnsi="仿宋" w:cs="Microsoft JhengHei"/>
                <w:spacing w:val="3"/>
                <w:sz w:val="32"/>
                <w:szCs w:val="32"/>
                <w:lang w:eastAsia="zh-CN"/>
              </w:rPr>
              <w:t>果</w:t>
            </w:r>
            <w:r w:rsidRPr="00B57A8F">
              <w:rPr>
                <w:rFonts w:ascii="仿宋" w:eastAsia="仿宋" w:hAnsi="仿宋" w:cs="Microsoft JhengHei"/>
                <w:spacing w:val="2"/>
                <w:sz w:val="32"/>
                <w:szCs w:val="32"/>
                <w:lang w:eastAsia="zh-CN"/>
              </w:rPr>
              <w:t>转化或产</w:t>
            </w:r>
            <w:r w:rsidRPr="00B57A8F">
              <w:rPr>
                <w:rFonts w:ascii="仿宋" w:eastAsia="仿宋" w:hAnsi="仿宋" w:cs="Microsoft JhengHei"/>
                <w:sz w:val="32"/>
                <w:szCs w:val="32"/>
                <w:lang w:eastAsia="zh-CN"/>
              </w:rPr>
              <w:t>业</w:t>
            </w:r>
            <w:r w:rsidRPr="00B57A8F">
              <w:rPr>
                <w:rFonts w:ascii="仿宋" w:eastAsia="仿宋" w:hAnsi="仿宋" w:cs="Microsoft JhengHei"/>
                <w:spacing w:val="3"/>
                <w:sz w:val="32"/>
                <w:szCs w:val="32"/>
                <w:lang w:eastAsia="zh-CN"/>
              </w:rPr>
              <w:t>化</w:t>
            </w:r>
            <w:r w:rsidRPr="00B57A8F">
              <w:rPr>
                <w:rFonts w:ascii="仿宋" w:eastAsia="仿宋" w:hAnsi="仿宋" w:cs="Microsoft JhengHei"/>
                <w:spacing w:val="2"/>
                <w:sz w:val="32"/>
                <w:szCs w:val="32"/>
                <w:lang w:eastAsia="zh-CN"/>
              </w:rPr>
              <w:t>成功案</w:t>
            </w:r>
            <w:r w:rsidRPr="00B57A8F">
              <w:rPr>
                <w:rFonts w:ascii="仿宋" w:eastAsia="仿宋" w:hAnsi="仿宋" w:cs="Microsoft JhengHei"/>
                <w:spacing w:val="3"/>
                <w:sz w:val="32"/>
                <w:szCs w:val="32"/>
                <w:lang w:eastAsia="zh-CN"/>
              </w:rPr>
              <w:t>例</w:t>
            </w:r>
            <w:r w:rsidRPr="00B57A8F">
              <w:rPr>
                <w:rFonts w:ascii="仿宋" w:eastAsia="仿宋" w:hAnsi="仿宋" w:cs="Microsoft JhengHei"/>
                <w:spacing w:val="2"/>
                <w:sz w:val="32"/>
                <w:szCs w:val="32"/>
                <w:lang w:eastAsia="zh-CN"/>
              </w:rPr>
              <w:t>征</w:t>
            </w:r>
            <w:r w:rsidRPr="00B57A8F">
              <w:rPr>
                <w:rFonts w:ascii="仿宋" w:eastAsia="仿宋" w:hAnsi="仿宋" w:cs="Microsoft JhengHei"/>
                <w:sz w:val="32"/>
                <w:szCs w:val="32"/>
                <w:lang w:eastAsia="zh-CN"/>
              </w:rPr>
              <w:t>集</w:t>
            </w:r>
            <w:r w:rsidRPr="00B57A8F">
              <w:rPr>
                <w:rFonts w:ascii="仿宋" w:eastAsia="仿宋" w:hAnsi="仿宋" w:cs="Microsoft JhengHei"/>
                <w:spacing w:val="2"/>
                <w:sz w:val="32"/>
                <w:szCs w:val="32"/>
                <w:lang w:eastAsia="zh-CN"/>
              </w:rPr>
              <w:t>信息</w:t>
            </w:r>
            <w:r w:rsidRPr="00B57A8F">
              <w:rPr>
                <w:rFonts w:ascii="仿宋" w:eastAsia="仿宋" w:hAnsi="仿宋" w:cs="Microsoft JhengHei"/>
                <w:sz w:val="32"/>
                <w:szCs w:val="32"/>
                <w:lang w:eastAsia="zh-CN"/>
              </w:rPr>
              <w:t>表</w:t>
            </w:r>
          </w:p>
        </w:tc>
      </w:tr>
      <w:tr w:rsidR="00AD313D">
        <w:trPr>
          <w:trHeight w:hRule="exact" w:val="391"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7362A1">
            <w:pPr>
              <w:spacing w:after="0" w:line="334" w:lineRule="exact"/>
              <w:ind w:left="102" w:right="-20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position w:val="-1"/>
                <w:sz w:val="24"/>
                <w:szCs w:val="24"/>
                <w:lang w:eastAsia="zh-CN"/>
              </w:rPr>
              <w:t>填表人姓名及联系方式：</w:t>
            </w:r>
            <w:bookmarkStart w:id="0" w:name="_GoBack"/>
            <w:bookmarkEnd w:id="0"/>
          </w:p>
        </w:tc>
      </w:tr>
      <w:tr w:rsidR="00AD313D">
        <w:trPr>
          <w:trHeight w:hRule="exact" w:val="322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spacing w:before="6" w:after="0" w:line="110" w:lineRule="exact"/>
              <w:rPr>
                <w:rFonts w:ascii="仿宋" w:eastAsia="仿宋" w:hAnsi="仿宋"/>
                <w:sz w:val="11"/>
                <w:szCs w:val="11"/>
                <w:lang w:eastAsia="zh-CN"/>
              </w:rPr>
            </w:pPr>
          </w:p>
          <w:p w:rsidR="00AD313D" w:rsidRPr="00B57A8F" w:rsidRDefault="00AD313D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  <w:lang w:eastAsia="zh-CN"/>
              </w:rPr>
            </w:pPr>
          </w:p>
          <w:p w:rsidR="00AD313D" w:rsidRPr="00B57A8F" w:rsidRDefault="00AD313D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  <w:lang w:eastAsia="zh-CN"/>
              </w:rPr>
            </w:pPr>
          </w:p>
          <w:p w:rsidR="00AD313D" w:rsidRPr="00B57A8F" w:rsidRDefault="007362A1">
            <w:pPr>
              <w:spacing w:after="0" w:line="240" w:lineRule="auto"/>
              <w:ind w:left="121" w:right="-20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6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7362A1">
            <w:pPr>
              <w:spacing w:after="0" w:line="300" w:lineRule="exact"/>
              <w:ind w:left="2935" w:right="2917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案例介绍</w:t>
            </w:r>
            <w:proofErr w:type="spellEnd"/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spacing w:before="4" w:after="0" w:line="200" w:lineRule="exact"/>
              <w:rPr>
                <w:rFonts w:ascii="仿宋" w:eastAsia="仿宋" w:hAnsi="仿宋"/>
                <w:sz w:val="20"/>
                <w:szCs w:val="20"/>
                <w:lang w:eastAsia="zh-CN"/>
              </w:rPr>
            </w:pPr>
          </w:p>
          <w:p w:rsidR="00AD313D" w:rsidRPr="00B57A8F" w:rsidRDefault="007362A1">
            <w:pPr>
              <w:spacing w:after="0" w:line="240" w:lineRule="auto"/>
              <w:ind w:left="343" w:right="323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图片编号及名称</w:t>
            </w:r>
          </w:p>
          <w:p w:rsidR="00AD313D" w:rsidRPr="00B57A8F" w:rsidRDefault="007362A1">
            <w:pPr>
              <w:spacing w:after="0" w:line="312" w:lineRule="exact"/>
              <w:ind w:left="64" w:right="44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（</w:t>
            </w:r>
            <w:r w:rsidRPr="00B57A8F">
              <w:rPr>
                <w:rFonts w:ascii="仿宋" w:eastAsia="仿宋" w:hAnsi="仿宋" w:cs="Microsoft JhengHei"/>
                <w:spacing w:val="-43"/>
                <w:sz w:val="24"/>
                <w:szCs w:val="24"/>
                <w:lang w:eastAsia="zh-CN"/>
              </w:rPr>
              <w:t>如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“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航天科工</w:t>
            </w:r>
            <w:r w:rsidRPr="00B57A8F">
              <w:rPr>
                <w:rFonts w:ascii="仿宋" w:eastAsia="仿宋" w:hAnsi="仿宋" w:cs="Microsoft JhengHei"/>
                <w:w w:val="115"/>
                <w:sz w:val="24"/>
                <w:szCs w:val="24"/>
                <w:lang w:eastAsia="zh-CN"/>
              </w:rPr>
              <w:t>-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案例</w:t>
            </w:r>
          </w:p>
          <w:p w:rsidR="00AD313D" w:rsidRPr="00B57A8F" w:rsidRDefault="007362A1">
            <w:pPr>
              <w:tabs>
                <w:tab w:val="left" w:pos="380"/>
              </w:tabs>
              <w:spacing w:after="0" w:line="317" w:lineRule="exact"/>
              <w:ind w:left="-236" w:right="-20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）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ab/>
            </w:r>
            <w:r w:rsidRPr="00B57A8F">
              <w:rPr>
                <w:rFonts w:ascii="仿宋" w:eastAsia="仿宋" w:hAnsi="仿宋" w:cs="Microsoft JhengHei"/>
                <w:w w:val="115"/>
                <w:sz w:val="24"/>
                <w:szCs w:val="24"/>
              </w:rPr>
              <w:t>-</w:t>
            </w:r>
            <w:r w:rsidRPr="00B57A8F">
              <w:rPr>
                <w:rFonts w:ascii="仿宋" w:eastAsia="仿宋" w:hAnsi="仿宋" w:cs="Microsoft JhengHei"/>
                <w:w w:val="86"/>
                <w:sz w:val="24"/>
                <w:szCs w:val="24"/>
              </w:rPr>
              <w:t>1</w:t>
            </w:r>
            <w:r w:rsidRPr="00B57A8F">
              <w:rPr>
                <w:rFonts w:ascii="仿宋" w:eastAsia="仿宋" w:hAnsi="仿宋" w:cs="Microsoft JhengHei"/>
                <w:w w:val="115"/>
                <w:sz w:val="24"/>
                <w:szCs w:val="24"/>
              </w:rPr>
              <w:t>-</w:t>
            </w:r>
            <w:r w:rsidRPr="00B57A8F">
              <w:rPr>
                <w:rFonts w:ascii="仿宋" w:eastAsia="仿宋" w:hAnsi="仿宋" w:cs="Microsoft JhengHei"/>
                <w:w w:val="86"/>
                <w:sz w:val="24"/>
                <w:szCs w:val="24"/>
              </w:rPr>
              <w:t>1</w:t>
            </w:r>
            <w:r w:rsidRPr="00B57A8F">
              <w:rPr>
                <w:rFonts w:ascii="仿宋" w:eastAsia="仿宋" w:hAnsi="仿宋" w:cs="Microsoft JhengHei"/>
                <w:w w:val="109"/>
                <w:sz w:val="24"/>
                <w:szCs w:val="24"/>
              </w:rPr>
              <w:t>：</w:t>
            </w:r>
            <w:r w:rsidRPr="00B57A8F">
              <w:rPr>
                <w:rFonts w:ascii="仿宋" w:eastAsia="仿宋" w:hAnsi="仿宋" w:cs="Microsoft JhengHei"/>
                <w:w w:val="109"/>
                <w:sz w:val="24"/>
                <w:szCs w:val="24"/>
              </w:rPr>
              <w:t>……”</w:t>
            </w:r>
            <w:r w:rsidRPr="00B57A8F">
              <w:rPr>
                <w:rFonts w:ascii="仿宋" w:eastAsia="仿宋" w:hAnsi="仿宋" w:cs="Microsoft JhengHei"/>
                <w:w w:val="109"/>
                <w:sz w:val="24"/>
                <w:szCs w:val="24"/>
              </w:rPr>
              <w:t>）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spacing w:before="4" w:after="0" w:line="200" w:lineRule="exact"/>
              <w:rPr>
                <w:rFonts w:ascii="仿宋" w:eastAsia="仿宋" w:hAnsi="仿宋"/>
                <w:sz w:val="20"/>
                <w:szCs w:val="20"/>
                <w:lang w:eastAsia="zh-CN"/>
              </w:rPr>
            </w:pPr>
          </w:p>
          <w:p w:rsidR="00AD313D" w:rsidRPr="00B57A8F" w:rsidRDefault="007362A1">
            <w:pPr>
              <w:spacing w:after="0" w:line="240" w:lineRule="auto"/>
              <w:ind w:left="148" w:right="128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展品名称及规格说明</w:t>
            </w:r>
          </w:p>
          <w:p w:rsidR="00AD313D" w:rsidRPr="00B57A8F" w:rsidRDefault="007362A1">
            <w:pPr>
              <w:spacing w:after="0" w:line="312" w:lineRule="exact"/>
              <w:ind w:left="64" w:right="44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（如实物</w:t>
            </w:r>
            <w:r w:rsidRPr="00B57A8F">
              <w:rPr>
                <w:rFonts w:ascii="仿宋" w:eastAsia="仿宋" w:hAnsi="仿宋" w:cs="Microsoft JhengHei"/>
                <w:spacing w:val="-72"/>
                <w:sz w:val="24"/>
                <w:szCs w:val="24"/>
                <w:lang w:eastAsia="zh-CN"/>
              </w:rPr>
              <w:t>、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模型的尺寸</w:t>
            </w:r>
          </w:p>
          <w:p w:rsidR="00AD313D" w:rsidRPr="00B57A8F" w:rsidRDefault="007362A1">
            <w:pPr>
              <w:spacing w:after="0" w:line="312" w:lineRule="exact"/>
              <w:ind w:left="628" w:right="608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和重量等</w:t>
            </w:r>
            <w:proofErr w:type="spellEnd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）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spacing w:before="6" w:after="0" w:line="110" w:lineRule="exact"/>
              <w:rPr>
                <w:rFonts w:ascii="仿宋" w:eastAsia="仿宋" w:hAnsi="仿宋"/>
                <w:sz w:val="11"/>
                <w:szCs w:val="11"/>
              </w:rPr>
            </w:pPr>
          </w:p>
          <w:p w:rsidR="00AD313D" w:rsidRPr="00B57A8F" w:rsidRDefault="00AD313D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AD313D" w:rsidRPr="00B57A8F" w:rsidRDefault="00AD313D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AD313D" w:rsidRPr="00B57A8F" w:rsidRDefault="007362A1">
            <w:pPr>
              <w:spacing w:after="0" w:line="240" w:lineRule="auto"/>
              <w:ind w:left="477" w:right="457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备注</w:t>
            </w:r>
            <w:proofErr w:type="spellEnd"/>
          </w:p>
        </w:tc>
      </w:tr>
      <w:tr w:rsidR="00AD313D">
        <w:trPr>
          <w:trHeight w:hRule="exact" w:val="1258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spacing w:before="5" w:after="0" w:line="15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AD313D" w:rsidRPr="00B57A8F" w:rsidRDefault="00AD313D">
            <w:pPr>
              <w:spacing w:after="0" w:line="20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AD313D" w:rsidRPr="00B57A8F" w:rsidRDefault="007362A1">
            <w:pPr>
              <w:spacing w:after="0" w:line="240" w:lineRule="auto"/>
              <w:ind w:left="244" w:right="-20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案例名称</w:t>
            </w:r>
            <w:proofErr w:type="spellEnd"/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7362A1">
            <w:pPr>
              <w:spacing w:after="0" w:line="300" w:lineRule="exact"/>
              <w:ind w:left="155" w:right="-20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案例描述（重点描述来源于什么军</w:t>
            </w:r>
          </w:p>
          <w:p w:rsidR="00AD313D" w:rsidRPr="00B57A8F" w:rsidRDefault="007362A1">
            <w:pPr>
              <w:spacing w:after="0" w:line="312" w:lineRule="exact"/>
              <w:ind w:left="102" w:right="-94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工技术</w:t>
            </w:r>
            <w:r w:rsidRPr="00B57A8F">
              <w:rPr>
                <w:rFonts w:ascii="仿宋" w:eastAsia="仿宋" w:hAnsi="仿宋" w:cs="Microsoft JhengHei"/>
                <w:spacing w:val="-5"/>
                <w:sz w:val="24"/>
                <w:szCs w:val="24"/>
                <w:lang w:eastAsia="zh-CN"/>
              </w:rPr>
              <w:t>，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形成了什么产</w:t>
            </w:r>
            <w:r w:rsidRPr="00B57A8F">
              <w:rPr>
                <w:rFonts w:ascii="仿宋" w:eastAsia="仿宋" w:hAnsi="仿宋" w:cs="Microsoft JhengHei"/>
                <w:spacing w:val="-5"/>
                <w:sz w:val="24"/>
                <w:szCs w:val="24"/>
                <w:lang w:eastAsia="zh-CN"/>
              </w:rPr>
              <w:t>品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（技术</w:t>
            </w:r>
            <w:r w:rsidRPr="00B57A8F">
              <w:rPr>
                <w:rFonts w:ascii="仿宋" w:eastAsia="仿宋" w:hAnsi="仿宋" w:cs="Microsoft JhengHei"/>
                <w:spacing w:val="-5"/>
                <w:sz w:val="24"/>
                <w:szCs w:val="24"/>
                <w:lang w:eastAsia="zh-CN"/>
              </w:rPr>
              <w:t>）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，</w:t>
            </w:r>
          </w:p>
          <w:p w:rsidR="00AD313D" w:rsidRPr="00B57A8F" w:rsidRDefault="007362A1">
            <w:pPr>
              <w:spacing w:after="0" w:line="312" w:lineRule="exact"/>
              <w:ind w:left="155" w:right="-20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转化应用于民口哪些领域，有哪些</w:t>
            </w:r>
          </w:p>
          <w:p w:rsidR="00AD313D" w:rsidRPr="00B57A8F" w:rsidRDefault="007362A1">
            <w:pPr>
              <w:spacing w:after="0" w:line="312" w:lineRule="exact"/>
              <w:ind w:left="102" w:right="-94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经济社会效益</w:t>
            </w:r>
            <w:r w:rsidRPr="00B57A8F">
              <w:rPr>
                <w:rFonts w:ascii="仿宋" w:eastAsia="仿宋" w:hAnsi="仿宋" w:cs="Microsoft JhengHei"/>
                <w:spacing w:val="-120"/>
                <w:sz w:val="24"/>
                <w:szCs w:val="24"/>
                <w:lang w:eastAsia="zh-CN"/>
              </w:rPr>
              <w:t>，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总字数</w:t>
            </w:r>
            <w:r w:rsidRPr="00B57A8F">
              <w:rPr>
                <w:rFonts w:ascii="仿宋" w:eastAsia="仿宋" w:hAnsi="仿宋" w:cs="Microsoft JhengHei"/>
                <w:spacing w:val="-7"/>
                <w:sz w:val="24"/>
                <w:szCs w:val="24"/>
                <w:lang w:eastAsia="zh-CN"/>
              </w:rPr>
              <w:t xml:space="preserve"> </w:t>
            </w:r>
            <w:r w:rsidRPr="00B57A8F">
              <w:rPr>
                <w:rFonts w:ascii="仿宋" w:eastAsia="仿宋" w:hAnsi="仿宋" w:cs="Microsoft JhengHei"/>
                <w:w w:val="89"/>
                <w:sz w:val="24"/>
                <w:szCs w:val="24"/>
                <w:lang w:eastAsia="zh-CN"/>
              </w:rPr>
              <w:t>100</w:t>
            </w:r>
            <w:r w:rsidRPr="00B57A8F">
              <w:rPr>
                <w:rFonts w:ascii="仿宋" w:eastAsia="仿宋" w:hAnsi="仿宋" w:cs="Microsoft JhengHei"/>
                <w:w w:val="89"/>
                <w:sz w:val="24"/>
                <w:szCs w:val="24"/>
                <w:lang w:eastAsia="zh-CN"/>
              </w:rPr>
              <w:t>～</w:t>
            </w:r>
            <w:r w:rsidRPr="00B57A8F">
              <w:rPr>
                <w:rFonts w:ascii="仿宋" w:eastAsia="仿宋" w:hAnsi="仿宋" w:cs="Microsoft JhengHei"/>
                <w:w w:val="89"/>
                <w:sz w:val="24"/>
                <w:szCs w:val="24"/>
                <w:lang w:eastAsia="zh-CN"/>
              </w:rPr>
              <w:t>150</w:t>
            </w:r>
            <w:r w:rsidRPr="00B57A8F">
              <w:rPr>
                <w:rFonts w:ascii="仿宋" w:eastAsia="仿宋" w:hAnsi="仿宋" w:cs="Microsoft JhengHei"/>
                <w:spacing w:val="1"/>
                <w:w w:val="89"/>
                <w:sz w:val="24"/>
                <w:szCs w:val="24"/>
                <w:lang w:eastAsia="zh-CN"/>
              </w:rPr>
              <w:t xml:space="preserve"> </w:t>
            </w:r>
            <w:r w:rsidRPr="00B57A8F"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  <w:t>字）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spacing w:before="9" w:after="0" w:line="190" w:lineRule="exact"/>
              <w:rPr>
                <w:rFonts w:ascii="仿宋" w:eastAsia="仿宋" w:hAnsi="仿宋"/>
                <w:sz w:val="19"/>
                <w:szCs w:val="19"/>
                <w:lang w:eastAsia="zh-CN"/>
              </w:rPr>
            </w:pPr>
          </w:p>
          <w:p w:rsidR="00AD313D" w:rsidRPr="00B57A8F" w:rsidRDefault="007362A1">
            <w:pPr>
              <w:spacing w:after="0" w:line="240" w:lineRule="auto"/>
              <w:ind w:left="244" w:right="226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范畴维度</w:t>
            </w:r>
            <w:proofErr w:type="spellEnd"/>
          </w:p>
          <w:p w:rsidR="00AD313D" w:rsidRPr="00B57A8F" w:rsidRDefault="007362A1">
            <w:pPr>
              <w:spacing w:after="0" w:line="312" w:lineRule="exact"/>
              <w:ind w:left="64" w:right="167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（</w:t>
            </w:r>
            <w:proofErr w:type="spellStart"/>
            <w:r w:rsidRPr="00B57A8F">
              <w:rPr>
                <w:rFonts w:ascii="仿宋" w:eastAsia="仿宋" w:hAnsi="仿宋" w:cs="Microsoft JhengHei"/>
                <w:sz w:val="24"/>
                <w:szCs w:val="24"/>
              </w:rPr>
              <w:t>填写序号</w:t>
            </w:r>
            <w:proofErr w:type="spellEnd"/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</w:tr>
      <w:tr w:rsidR="00AD313D">
        <w:trPr>
          <w:trHeight w:hRule="exact" w:val="3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</w:tr>
      <w:tr w:rsidR="00AD313D">
        <w:trPr>
          <w:trHeight w:hRule="exact" w:val="3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</w:tr>
      <w:tr w:rsidR="00AD313D">
        <w:trPr>
          <w:trHeight w:hRule="exact" w:val="3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</w:tr>
      <w:tr w:rsidR="00AD313D">
        <w:trPr>
          <w:trHeight w:hRule="exact" w:val="3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</w:tr>
      <w:tr w:rsidR="00AD313D">
        <w:trPr>
          <w:trHeight w:hRule="exact" w:val="3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rPr>
                <w:rFonts w:ascii="仿宋" w:eastAsia="仿宋" w:hAnsi="仿宋"/>
              </w:rPr>
            </w:pPr>
          </w:p>
        </w:tc>
      </w:tr>
      <w:tr w:rsidR="00AD313D">
        <w:trPr>
          <w:trHeight w:hRule="exact" w:val="2006"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3D" w:rsidRPr="00B57A8F" w:rsidRDefault="00AD313D">
            <w:pPr>
              <w:spacing w:before="19" w:after="0" w:line="220" w:lineRule="exact"/>
              <w:rPr>
                <w:rFonts w:ascii="仿宋" w:eastAsia="仿宋" w:hAnsi="仿宋"/>
                <w:lang w:eastAsia="zh-CN"/>
              </w:rPr>
            </w:pPr>
          </w:p>
          <w:p w:rsidR="00AD313D" w:rsidRPr="00B57A8F" w:rsidRDefault="007362A1">
            <w:pPr>
              <w:spacing w:after="0" w:line="312" w:lineRule="exact"/>
              <w:ind w:left="102" w:right="7931"/>
              <w:rPr>
                <w:rFonts w:ascii="仿宋" w:eastAsia="仿宋" w:hAnsi="仿宋" w:cs="Microsoft JhengHei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lang w:eastAsia="zh-CN"/>
              </w:rPr>
              <w:t>图片编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号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规则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：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单位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名称</w:t>
            </w:r>
            <w:r w:rsidRPr="00B57A8F">
              <w:rPr>
                <w:rFonts w:ascii="仿宋" w:eastAsia="仿宋" w:hAnsi="仿宋" w:cs="Microsoft JhengHei"/>
                <w:w w:val="116"/>
                <w:lang w:eastAsia="zh-CN"/>
              </w:rPr>
              <w:t>-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案例</w:t>
            </w:r>
            <w:r w:rsidRPr="00B57A8F">
              <w:rPr>
                <w:rFonts w:ascii="仿宋" w:eastAsia="仿宋" w:hAnsi="仿宋" w:cs="Microsoft JhengHei"/>
                <w:w w:val="116"/>
                <w:lang w:eastAsia="zh-CN"/>
              </w:rPr>
              <w:t>-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案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例序号</w:t>
            </w:r>
            <w:r w:rsidRPr="00B57A8F">
              <w:rPr>
                <w:rFonts w:ascii="仿宋" w:eastAsia="仿宋" w:hAnsi="仿宋" w:cs="Microsoft JhengHei"/>
                <w:spacing w:val="-2"/>
                <w:w w:val="116"/>
                <w:lang w:eastAsia="zh-CN"/>
              </w:rPr>
              <w:t>-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图片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（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或视频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）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序号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 xml:space="preserve"> 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范畴维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度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：</w:t>
            </w:r>
          </w:p>
          <w:p w:rsidR="00AD313D" w:rsidRPr="00B57A8F" w:rsidRDefault="007362A1">
            <w:pPr>
              <w:spacing w:after="0" w:line="312" w:lineRule="exact"/>
              <w:ind w:left="102" w:right="114"/>
              <w:rPr>
                <w:rFonts w:ascii="仿宋" w:eastAsia="仿宋" w:hAnsi="仿宋" w:cs="Microsoft JhengHei"/>
                <w:lang w:eastAsia="zh-CN"/>
              </w:rPr>
            </w:pPr>
            <w:r w:rsidRPr="00B57A8F">
              <w:rPr>
                <w:rFonts w:ascii="仿宋" w:eastAsia="仿宋" w:hAnsi="仿宋" w:cs="Microsoft JhengHei"/>
                <w:lang w:eastAsia="zh-CN"/>
              </w:rPr>
              <w:t>（</w:t>
            </w:r>
            <w:r w:rsidRPr="00B57A8F">
              <w:rPr>
                <w:rFonts w:ascii="仿宋" w:eastAsia="仿宋" w:hAnsi="仿宋" w:cs="Microsoft JhengHei"/>
                <w:w w:val="86"/>
                <w:lang w:eastAsia="zh-CN"/>
              </w:rPr>
              <w:t>1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）服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务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国家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重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大科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技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项目（</w:t>
            </w:r>
            <w:r w:rsidRPr="00B57A8F">
              <w:rPr>
                <w:rFonts w:ascii="仿宋" w:eastAsia="仿宋" w:hAnsi="仿宋" w:cs="Microsoft JhengHei"/>
                <w:w w:val="86"/>
                <w:lang w:eastAsia="zh-CN"/>
              </w:rPr>
              <w:t>2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）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培育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战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略性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新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兴产业（</w:t>
            </w:r>
            <w:r w:rsidRPr="00B57A8F">
              <w:rPr>
                <w:rFonts w:ascii="仿宋" w:eastAsia="仿宋" w:hAnsi="仿宋" w:cs="Microsoft JhengHei"/>
                <w:spacing w:val="-2"/>
                <w:w w:val="86"/>
                <w:lang w:eastAsia="zh-CN"/>
              </w:rPr>
              <w:t>3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）落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实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科技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强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国战略（</w:t>
            </w:r>
            <w:r w:rsidRPr="00B57A8F">
              <w:rPr>
                <w:rFonts w:ascii="仿宋" w:eastAsia="仿宋" w:hAnsi="仿宋" w:cs="Microsoft JhengHei"/>
                <w:spacing w:val="-2"/>
                <w:w w:val="86"/>
                <w:lang w:eastAsia="zh-CN"/>
              </w:rPr>
              <w:t>4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）助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力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数字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中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国建设（</w:t>
            </w:r>
            <w:r w:rsidRPr="00B57A8F">
              <w:rPr>
                <w:rFonts w:ascii="仿宋" w:eastAsia="仿宋" w:hAnsi="仿宋" w:cs="Microsoft JhengHei"/>
                <w:spacing w:val="-2"/>
                <w:w w:val="86"/>
                <w:lang w:eastAsia="zh-CN"/>
              </w:rPr>
              <w:t>5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）保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障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国家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重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大活动（</w:t>
            </w:r>
            <w:r w:rsidRPr="00B57A8F">
              <w:rPr>
                <w:rFonts w:ascii="仿宋" w:eastAsia="仿宋" w:hAnsi="仿宋" w:cs="Microsoft JhengHei"/>
                <w:spacing w:val="-2"/>
                <w:w w:val="86"/>
                <w:lang w:eastAsia="zh-CN"/>
              </w:rPr>
              <w:t>6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）提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升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公共安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 xml:space="preserve"> 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全和应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急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救援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水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平（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7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）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推动经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济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绿色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低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碳转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型和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可持续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发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展（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8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）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服务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于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国家重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大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工程（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9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）服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务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长三角</w:t>
            </w:r>
            <w:r w:rsidRPr="00B57A8F">
              <w:rPr>
                <w:rFonts w:ascii="仿宋" w:eastAsia="仿宋" w:hAnsi="仿宋" w:cs="Microsoft JhengHei"/>
                <w:spacing w:val="-2"/>
                <w:lang w:eastAsia="zh-CN"/>
              </w:rPr>
              <w:t>地</w:t>
            </w:r>
            <w:r w:rsidRPr="00B57A8F">
              <w:rPr>
                <w:rFonts w:ascii="仿宋" w:eastAsia="仿宋" w:hAnsi="仿宋" w:cs="Microsoft JhengHei"/>
                <w:lang w:eastAsia="zh-CN"/>
              </w:rPr>
              <w:t>方经济</w:t>
            </w:r>
          </w:p>
        </w:tc>
      </w:tr>
    </w:tbl>
    <w:p w:rsidR="007362A1" w:rsidRDefault="007362A1">
      <w:pPr>
        <w:rPr>
          <w:lang w:eastAsia="zh-CN"/>
        </w:rPr>
      </w:pPr>
    </w:p>
    <w:sectPr w:rsidR="007362A1">
      <w:headerReference w:type="default" r:id="rId7"/>
      <w:pgSz w:w="16840" w:h="11920" w:orient="landscape"/>
      <w:pgMar w:top="2280" w:right="1220" w:bottom="1540" w:left="1220" w:header="1974" w:footer="13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A1" w:rsidRDefault="007362A1">
      <w:pPr>
        <w:spacing w:after="0" w:line="240" w:lineRule="auto"/>
      </w:pPr>
      <w:r>
        <w:separator/>
      </w:r>
    </w:p>
  </w:endnote>
  <w:endnote w:type="continuationSeparator" w:id="0">
    <w:p w:rsidR="007362A1" w:rsidRDefault="0073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A1" w:rsidRDefault="007362A1">
      <w:pPr>
        <w:spacing w:after="0" w:line="240" w:lineRule="auto"/>
      </w:pPr>
      <w:r>
        <w:separator/>
      </w:r>
    </w:p>
  </w:footnote>
  <w:footnote w:type="continuationSeparator" w:id="0">
    <w:p w:rsidR="007362A1" w:rsidRDefault="0073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3D" w:rsidRDefault="00AD313D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313D"/>
    <w:rsid w:val="007362A1"/>
    <w:rsid w:val="00AD313D"/>
    <w:rsid w:val="00B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A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A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206</Characters>
  <Application>Microsoft Office Word</Application>
  <DocSecurity>0</DocSecurity>
  <Lines>15</Lines>
  <Paragraphs>14</Paragraphs>
  <ScaleCrop>false</ScaleCrop>
  <Company>微软中国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2022-04-18T15:23:00Z</dcterms:created>
  <dcterms:modified xsi:type="dcterms:W3CDTF">2022-04-18T09:55:00Z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LastSaved">
    <vt:filetime>2022-04-18T00:00:00Z</vt:filetime>
  </property>
</Properties>
</file>