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D37D4" w14:textId="77777777" w:rsidR="00AC677A" w:rsidRDefault="00000000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1</w:t>
      </w:r>
    </w:p>
    <w:p w14:paraId="73F3A910" w14:textId="77777777" w:rsidR="00AC677A" w:rsidRDefault="00000000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提名申请表</w:t>
      </w:r>
    </w:p>
    <w:tbl>
      <w:tblPr>
        <w:tblStyle w:val="a4"/>
        <w:tblpPr w:leftFromText="180" w:rightFromText="180" w:vertAnchor="text" w:horzAnchor="page" w:tblpX="1531" w:tblpY="1439"/>
        <w:tblOverlap w:val="never"/>
        <w:tblW w:w="0" w:type="auto"/>
        <w:tblLook w:val="04A0" w:firstRow="1" w:lastRow="0" w:firstColumn="1" w:lastColumn="0" w:noHBand="0" w:noVBand="1"/>
      </w:tblPr>
      <w:tblGrid>
        <w:gridCol w:w="2420"/>
        <w:gridCol w:w="4425"/>
        <w:gridCol w:w="6773"/>
      </w:tblGrid>
      <w:tr w:rsidR="00AC677A" w14:paraId="2DCD394A" w14:textId="77777777">
        <w:tc>
          <w:tcPr>
            <w:tcW w:w="2420" w:type="dxa"/>
          </w:tcPr>
          <w:p w14:paraId="65A9BDFA" w14:textId="77777777" w:rsidR="00AC677A" w:rsidRDefault="0000000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提名奖项</w:t>
            </w:r>
          </w:p>
        </w:tc>
        <w:tc>
          <w:tcPr>
            <w:tcW w:w="4425" w:type="dxa"/>
          </w:tcPr>
          <w:p w14:paraId="3BEA00B4" w14:textId="77777777" w:rsidR="00AC677A" w:rsidRDefault="0000000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人物奖</w:t>
            </w:r>
          </w:p>
        </w:tc>
        <w:tc>
          <w:tcPr>
            <w:tcW w:w="6773" w:type="dxa"/>
          </w:tcPr>
          <w:p w14:paraId="1B29CDEA" w14:textId="77777777" w:rsidR="00AC677A" w:rsidRDefault="00000000">
            <w:pPr>
              <w:spacing w:line="520" w:lineRule="exact"/>
              <w:jc w:val="center"/>
              <w:rPr>
                <w:rFonts w:ascii="黑体" w:eastAsia="黑体" w:hAnsi="黑体" w:cs="黑体"/>
                <w:bCs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32"/>
                <w:szCs w:val="32"/>
              </w:rPr>
              <w:t>创新奖</w:t>
            </w:r>
          </w:p>
        </w:tc>
      </w:tr>
      <w:tr w:rsidR="00AC677A" w14:paraId="5B5CA97D" w14:textId="77777777">
        <w:trPr>
          <w:trHeight w:val="1695"/>
        </w:trPr>
        <w:tc>
          <w:tcPr>
            <w:tcW w:w="2420" w:type="dxa"/>
          </w:tcPr>
          <w:p w14:paraId="351B96F6" w14:textId="77777777" w:rsidR="00AC677A" w:rsidRDefault="00AC677A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14:paraId="7E7B355A" w14:textId="77777777" w:rsidR="00AC677A" w:rsidRDefault="0000000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4425" w:type="dxa"/>
          </w:tcPr>
          <w:p w14:paraId="57BAC3AA" w14:textId="77777777" w:rsidR="00AC677A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</w:t>
            </w:r>
          </w:p>
          <w:p w14:paraId="32F14845" w14:textId="77777777" w:rsidR="00AC677A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</w:p>
          <w:p w14:paraId="6D6E4E0A" w14:textId="77777777" w:rsidR="00AC677A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</w:t>
            </w:r>
          </w:p>
        </w:tc>
        <w:tc>
          <w:tcPr>
            <w:tcW w:w="6773" w:type="dxa"/>
          </w:tcPr>
          <w:p w14:paraId="3BB4C0B5" w14:textId="77777777" w:rsidR="00AC677A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14:paraId="2051A8F6" w14:textId="77777777" w:rsidR="00AC677A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14:paraId="77CBAA99" w14:textId="77777777" w:rsidR="00AC677A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</w:tr>
      <w:tr w:rsidR="00AC677A" w14:paraId="4C604FAF" w14:textId="77777777">
        <w:trPr>
          <w:trHeight w:val="1595"/>
        </w:trPr>
        <w:tc>
          <w:tcPr>
            <w:tcW w:w="2420" w:type="dxa"/>
          </w:tcPr>
          <w:p w14:paraId="0CDF0EA2" w14:textId="77777777" w:rsidR="00AC677A" w:rsidRDefault="00AC677A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14:paraId="644117BE" w14:textId="77777777" w:rsidR="00AC677A" w:rsidRDefault="0000000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4425" w:type="dxa"/>
          </w:tcPr>
          <w:p w14:paraId="3038CB63" w14:textId="77777777" w:rsidR="00AC677A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</w:t>
            </w:r>
          </w:p>
          <w:p w14:paraId="0DDF5602" w14:textId="77777777" w:rsidR="00AC677A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</w:p>
          <w:p w14:paraId="4BF33150" w14:textId="77777777" w:rsidR="00AC677A" w:rsidRDefault="00000000">
            <w:pPr>
              <w:spacing w:line="520" w:lineRule="exact"/>
              <w:jc w:val="left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</w:t>
            </w:r>
          </w:p>
        </w:tc>
        <w:tc>
          <w:tcPr>
            <w:tcW w:w="6773" w:type="dxa"/>
          </w:tcPr>
          <w:p w14:paraId="4BB7B8CE" w14:textId="77777777" w:rsidR="00AC677A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14:paraId="6239A282" w14:textId="77777777" w:rsidR="00AC677A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14:paraId="581C2FBD" w14:textId="77777777" w:rsidR="00AC677A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</w:tr>
      <w:tr w:rsidR="00AC677A" w14:paraId="43866471" w14:textId="77777777">
        <w:trPr>
          <w:trHeight w:val="1765"/>
        </w:trPr>
        <w:tc>
          <w:tcPr>
            <w:tcW w:w="2420" w:type="dxa"/>
          </w:tcPr>
          <w:p w14:paraId="25DDC73D" w14:textId="77777777" w:rsidR="00AC677A" w:rsidRDefault="00AC677A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</w:p>
          <w:p w14:paraId="483140C2" w14:textId="77777777" w:rsidR="00AC677A" w:rsidRDefault="00000000">
            <w:pPr>
              <w:spacing w:line="520" w:lineRule="exact"/>
              <w:jc w:val="center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提名</w:t>
            </w:r>
            <w:r>
              <w:rPr>
                <w:rFonts w:eastAsia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4425" w:type="dxa"/>
          </w:tcPr>
          <w:p w14:paraId="248E24E6" w14:textId="77777777" w:rsidR="00AC677A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候选人姓名：</w:t>
            </w:r>
          </w:p>
          <w:p w14:paraId="7C2A5DE6" w14:textId="77777777" w:rsidR="00AC677A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工作单位：</w:t>
            </w:r>
          </w:p>
          <w:p w14:paraId="0061324D" w14:textId="77777777" w:rsidR="00AC677A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专业领域：</w:t>
            </w:r>
          </w:p>
        </w:tc>
        <w:tc>
          <w:tcPr>
            <w:tcW w:w="6773" w:type="dxa"/>
          </w:tcPr>
          <w:p w14:paraId="2BD35D42" w14:textId="77777777" w:rsidR="00AC677A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项目名称：</w:t>
            </w:r>
          </w:p>
          <w:p w14:paraId="66AD8A09" w14:textId="77777777" w:rsidR="00AC677A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完成人：</w:t>
            </w:r>
          </w:p>
          <w:p w14:paraId="2A957A6D" w14:textId="77777777" w:rsidR="00AC677A" w:rsidRDefault="00000000">
            <w:pPr>
              <w:spacing w:line="520" w:lineRule="exact"/>
              <w:jc w:val="left"/>
              <w:rPr>
                <w:rFonts w:eastAsia="仿宋_GB2312"/>
                <w:bCs/>
                <w:sz w:val="32"/>
                <w:szCs w:val="32"/>
              </w:rPr>
            </w:pPr>
            <w:r>
              <w:rPr>
                <w:rFonts w:eastAsia="仿宋_GB2312" w:hint="eastAsia"/>
                <w:bCs/>
                <w:sz w:val="32"/>
                <w:szCs w:val="32"/>
              </w:rPr>
              <w:t>完成单位：</w:t>
            </w:r>
          </w:p>
        </w:tc>
      </w:tr>
    </w:tbl>
    <w:p w14:paraId="15C80969" w14:textId="77777777" w:rsidR="00AC677A" w:rsidRDefault="00AC677A">
      <w:pPr>
        <w:spacing w:line="58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361DCA20" w14:textId="77777777" w:rsidR="00AC677A" w:rsidRDefault="00000000">
      <w:pPr>
        <w:spacing w:line="580" w:lineRule="exact"/>
        <w:rPr>
          <w:rFonts w:eastAsia="仿宋_GB2312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提名单位（专家）：</w:t>
      </w:r>
    </w:p>
    <w:p w14:paraId="2FE00451" w14:textId="77777777" w:rsidR="00AC677A" w:rsidRDefault="00AC677A">
      <w:pPr>
        <w:tabs>
          <w:tab w:val="left" w:pos="986"/>
        </w:tabs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  <w:sectPr w:rsidR="00AC677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0127756" w14:textId="77777777" w:rsidR="00AC677A" w:rsidRDefault="00000000">
      <w:pPr>
        <w:spacing w:line="580" w:lineRule="exact"/>
        <w:rPr>
          <w:rFonts w:eastAsia="仿宋_GB2312"/>
          <w:bCs/>
          <w:sz w:val="32"/>
          <w:szCs w:val="32"/>
        </w:rPr>
      </w:pPr>
      <w:r>
        <w:rPr>
          <w:rFonts w:eastAsia="仿宋_GB2312" w:hint="eastAsia"/>
          <w:bCs/>
          <w:sz w:val="32"/>
          <w:szCs w:val="32"/>
        </w:rPr>
        <w:lastRenderedPageBreak/>
        <w:t>附件</w:t>
      </w:r>
      <w:r>
        <w:rPr>
          <w:rFonts w:eastAsia="仿宋_GB2312" w:hint="eastAsia"/>
          <w:bCs/>
          <w:sz w:val="32"/>
          <w:szCs w:val="32"/>
        </w:rPr>
        <w:t>2</w:t>
      </w:r>
    </w:p>
    <w:p w14:paraId="1F78E4E7" w14:textId="77777777" w:rsidR="00AC677A" w:rsidRDefault="0000000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创新奖提名项目数量和汇总表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"/>
        <w:gridCol w:w="6897"/>
        <w:gridCol w:w="6300"/>
      </w:tblGrid>
      <w:tr w:rsidR="00AC677A" w14:paraId="1537F25B" w14:textId="77777777">
        <w:tc>
          <w:tcPr>
            <w:tcW w:w="14174" w:type="dxa"/>
            <w:gridSpan w:val="3"/>
          </w:tcPr>
          <w:p w14:paraId="7BF23068" w14:textId="77777777" w:rsidR="00AC677A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提名单位：</w:t>
            </w:r>
          </w:p>
        </w:tc>
      </w:tr>
      <w:tr w:rsidR="00AC677A" w14:paraId="15A97AF6" w14:textId="77777777">
        <w:tc>
          <w:tcPr>
            <w:tcW w:w="977" w:type="dxa"/>
          </w:tcPr>
          <w:p w14:paraId="1E59482E" w14:textId="77777777" w:rsidR="00AC677A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6897" w:type="dxa"/>
          </w:tcPr>
          <w:p w14:paraId="6232CC40" w14:textId="77777777" w:rsidR="00AC677A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6300" w:type="dxa"/>
          </w:tcPr>
          <w:p w14:paraId="51D28E4A" w14:textId="77777777" w:rsidR="00AC677A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完成人（完成单位）</w:t>
            </w:r>
          </w:p>
        </w:tc>
      </w:tr>
      <w:tr w:rsidR="00AC677A" w14:paraId="7FEBA5CC" w14:textId="77777777">
        <w:tc>
          <w:tcPr>
            <w:tcW w:w="977" w:type="dxa"/>
          </w:tcPr>
          <w:p w14:paraId="21DEED2F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97" w:type="dxa"/>
          </w:tcPr>
          <w:p w14:paraId="003DF84C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300" w:type="dxa"/>
          </w:tcPr>
          <w:p w14:paraId="646B3561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C677A" w14:paraId="4B2F3956" w14:textId="77777777">
        <w:tc>
          <w:tcPr>
            <w:tcW w:w="977" w:type="dxa"/>
          </w:tcPr>
          <w:p w14:paraId="0E44905A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97" w:type="dxa"/>
          </w:tcPr>
          <w:p w14:paraId="77628F4E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300" w:type="dxa"/>
          </w:tcPr>
          <w:p w14:paraId="1B208F89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C677A" w14:paraId="21D3CB9E" w14:textId="77777777">
        <w:tc>
          <w:tcPr>
            <w:tcW w:w="977" w:type="dxa"/>
          </w:tcPr>
          <w:p w14:paraId="6DB7656A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97" w:type="dxa"/>
          </w:tcPr>
          <w:p w14:paraId="2FBA9728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300" w:type="dxa"/>
          </w:tcPr>
          <w:p w14:paraId="2445B8EB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C677A" w14:paraId="18BE1F08" w14:textId="77777777">
        <w:tc>
          <w:tcPr>
            <w:tcW w:w="977" w:type="dxa"/>
          </w:tcPr>
          <w:p w14:paraId="5537215F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97" w:type="dxa"/>
          </w:tcPr>
          <w:p w14:paraId="3F082376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300" w:type="dxa"/>
          </w:tcPr>
          <w:p w14:paraId="36453990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C677A" w14:paraId="07856D52" w14:textId="77777777">
        <w:tc>
          <w:tcPr>
            <w:tcW w:w="977" w:type="dxa"/>
          </w:tcPr>
          <w:p w14:paraId="50B947F4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97" w:type="dxa"/>
          </w:tcPr>
          <w:p w14:paraId="6F0A3182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300" w:type="dxa"/>
          </w:tcPr>
          <w:p w14:paraId="751A2835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C677A" w14:paraId="2ACE90A5" w14:textId="77777777">
        <w:tc>
          <w:tcPr>
            <w:tcW w:w="977" w:type="dxa"/>
          </w:tcPr>
          <w:p w14:paraId="24BFA434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97" w:type="dxa"/>
          </w:tcPr>
          <w:p w14:paraId="670B2851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300" w:type="dxa"/>
          </w:tcPr>
          <w:p w14:paraId="3216ABEE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C677A" w14:paraId="0C6A20AF" w14:textId="77777777">
        <w:tc>
          <w:tcPr>
            <w:tcW w:w="977" w:type="dxa"/>
          </w:tcPr>
          <w:p w14:paraId="518FD2D9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897" w:type="dxa"/>
          </w:tcPr>
          <w:p w14:paraId="15989E8F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300" w:type="dxa"/>
          </w:tcPr>
          <w:p w14:paraId="1B07919E" w14:textId="77777777" w:rsidR="00AC677A" w:rsidRDefault="00AC677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3A81A44E" w14:textId="2E6D031E" w:rsidR="00AC677A" w:rsidRDefault="00AC677A">
      <w:pPr>
        <w:rPr>
          <w:b/>
          <w:bCs/>
          <w:sz w:val="44"/>
          <w:szCs w:val="44"/>
        </w:rPr>
      </w:pPr>
    </w:p>
    <w:sectPr w:rsidR="00AC67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1B401" w14:textId="77777777" w:rsidR="009E6856" w:rsidRDefault="009E6856" w:rsidP="009314C2">
      <w:r>
        <w:separator/>
      </w:r>
    </w:p>
  </w:endnote>
  <w:endnote w:type="continuationSeparator" w:id="0">
    <w:p w14:paraId="3E75B895" w14:textId="77777777" w:rsidR="009E6856" w:rsidRDefault="009E6856" w:rsidP="0093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FE4D" w14:textId="77777777" w:rsidR="009E6856" w:rsidRDefault="009E6856" w:rsidP="009314C2">
      <w:r>
        <w:separator/>
      </w:r>
    </w:p>
  </w:footnote>
  <w:footnote w:type="continuationSeparator" w:id="0">
    <w:p w14:paraId="018EC2E4" w14:textId="77777777" w:rsidR="009E6856" w:rsidRDefault="009E6856" w:rsidP="00931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FkNWQ1ZDVjMGIzY2E3N2JkZWY0MzQxNWU2YThkOTAifQ=="/>
  </w:docVars>
  <w:rsids>
    <w:rsidRoot w:val="08AC092C"/>
    <w:rsid w:val="009314C2"/>
    <w:rsid w:val="009E6856"/>
    <w:rsid w:val="00AC677A"/>
    <w:rsid w:val="08AC092C"/>
    <w:rsid w:val="43EC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475DBD"/>
  <w15:docId w15:val="{E0F8E327-528E-48FD-B09D-C99F9AFB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4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31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314C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姚静</cp:lastModifiedBy>
  <cp:revision>2</cp:revision>
  <dcterms:created xsi:type="dcterms:W3CDTF">2023-03-13T06:41:00Z</dcterms:created>
  <dcterms:modified xsi:type="dcterms:W3CDTF">2023-03-21T02:51:00Z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05E17DDAA9A64E11BA4060523A257AD3</vt:lpwstr>
  </property>
</Properties>
</file>