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8AAF">
      <w:pPr>
        <w:pageBreakBefore/>
        <w:spacing w:line="560" w:lineRule="exact"/>
        <w:jc w:val="left"/>
      </w:pPr>
      <w:bookmarkStart w:id="0" w:name="_GoBack"/>
      <w:bookmarkEnd w:id="0"/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 w14:paraId="489E0485">
      <w:pPr>
        <w:spacing w:line="560" w:lineRule="exact"/>
        <w:jc w:val="center"/>
        <w:rPr>
          <w:rFonts w:hint="eastAsia" w:ascii="仿宋_GB2312" w:hAnsi="仿宋_GB2312" w:eastAsia="仿宋_GB2312" w:cs="Courier New"/>
          <w:b/>
          <w:bCs/>
          <w:sz w:val="36"/>
          <w:szCs w:val="36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 w14:paraId="43F45946">
      <w:pPr>
        <w:spacing w:line="560" w:lineRule="exact"/>
        <w:jc w:val="center"/>
        <w:rPr>
          <w:rFonts w:hint="eastAsia" w:ascii="仿宋_GB2312" w:hAnsi="仿宋_GB2312" w:eastAsia="仿宋_GB2312" w:cs="Courier New"/>
          <w:b/>
          <w:bCs/>
          <w:sz w:val="36"/>
          <w:szCs w:val="36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十三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 w14:paraId="2A68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D64341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205B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</w:tc>
      </w:tr>
      <w:tr w14:paraId="4776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5E5645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E33892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93CAFD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827A11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95313E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5D1AC2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64F3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3F43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393171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D5AFC0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147373"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B2E0F3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E47C"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 w14:paraId="7C88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0EEACA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DF96F5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076E7E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D81926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6F5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2E76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B70372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971A96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D66B71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906501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A18B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7AEF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951BE9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1767B3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07155C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F2B104"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6EE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643D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AB21C9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 w14:paraId="4BE0B58C"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AD68B0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25CE60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170D94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1D774C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249BC3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49CEDB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F6BE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 w14:paraId="51F1A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2F79A3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8C274A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67B805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EBFF82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C6F3CF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BC86A5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EB2A11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8E7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33B5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9C2238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AFC55E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F0834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714773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9B39B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85AB3B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06F291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754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29E5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CED1FB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EAC5C6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A2832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03EEB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902A48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23CAC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00BBE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4C24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559F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689AD1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E9FF3C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7F7D0C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E6F4D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397D34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320CB2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E7C952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72A2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7347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  <w:jc w:val="center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A7CCDD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 w14:paraId="5115EE63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 w14:paraId="5DC7539F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78740</wp:posOffset>
                      </wp:positionV>
                      <wp:extent cx="380365" cy="1339850"/>
                      <wp:effectExtent l="0" t="0" r="635" b="31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33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841906">
                                  <w:r>
                                    <w:rPr>
                                      <w:rFonts w:hint="eastAsia"/>
                                    </w:rPr>
                                    <w:t>（限300字以内）</w:t>
                                  </w:r>
                                </w:p>
                              </w:txbxContent>
                            </wps:txbx>
                            <wps:bodyPr vert="eaVert" lIns="92075" tIns="46355" rIns="92075" bIns="4635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6.2pt;height:105.5pt;width:29.95pt;z-index:-251657216;mso-width-relative:page;mso-height-relative:page;" fillcolor="#FFFFFF" filled="t" stroked="f" coordsize="21600,21600" o:gfxdata="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CCY5tgA&#10;AAAJAQAADwAAAAAAAAABACAAAAAiAAAAZHJzL2Rvd25yZXYueG1sUEsBAhQAFAAAAAgAh07iQJ/9&#10;nXXmAQAAxwMAAA4AAAAAAAAAAQAgAAAAJwEAAGRycy9lMm9Eb2MueG1sUEsFBgAAAAAGAAYAWQEA&#10;AH8FAAAAAA==&#10;">
                      <v:fill on="t" focussize="0,0"/>
                      <v:stroke on="f"/>
                      <v:imagedata o:title=""/>
                      <o:lock v:ext="edit" aspectratio="f"/>
                      <v:textbox inset="7.25pt,3.65pt,7.25pt,3.65pt" style="layout-flow:vertical-ideographic;">
                        <w:txbxContent>
                          <w:p w14:paraId="67841906">
                            <w:r>
                              <w:rPr>
                                <w:rFonts w:hint="eastAsia"/>
                              </w:rPr>
                              <w:t>（限300字以内）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66BE67"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DD69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51717496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7EAF9BD4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01E5721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6884A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  <w:jc w:val="center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FBBAC0"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5412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 w14:paraId="2F2F860D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 w14:paraId="4370AAC7"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，字数要求200-300字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39A4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  <w:jc w:val="center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08EE8B"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ECDE"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 w14:paraId="65A5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  <w:jc w:val="center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ACF3"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 w14:paraId="64BEC92E"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 w14:paraId="70A1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51557A"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1F63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0F948258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2F855E9C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33C0BACE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69D60F89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 w14:paraId="37DFA1F3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 w14:paraId="2FCA6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50D249"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177B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385FB5F2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0867FA89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7EB660FE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 w14:paraId="60A4DA51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 w14:paraId="6B768C7C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 w14:paraId="1B2F2965"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Yzc5NjQ2NGY1YTNiOGZhOTRlMzdkNTBiYzNlNWI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0158224B"/>
    <w:rsid w:val="01A70EF0"/>
    <w:rsid w:val="22E876CF"/>
    <w:rsid w:val="27F1099D"/>
    <w:rsid w:val="2B291AE9"/>
    <w:rsid w:val="2E802A7C"/>
    <w:rsid w:val="46CC6937"/>
    <w:rsid w:val="5BBB21CF"/>
    <w:rsid w:val="61507564"/>
    <w:rsid w:val="65AA1C14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286</Characters>
  <Lines>4</Lines>
  <Paragraphs>1</Paragraphs>
  <TotalTime>16</TotalTime>
  <ScaleCrop>false</ScaleCrop>
  <LinksUpToDate>false</LinksUpToDate>
  <CharactersWithSpaces>643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liisaa</cp:lastModifiedBy>
  <dcterms:modified xsi:type="dcterms:W3CDTF">2024-09-20T10:49:07Z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922DECA13DB94612B2E626D60A61FABE_13</vt:lpwstr>
  </property>
</Properties>
</file>