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Theme="minorEastAsia"/>
          <w:b/>
          <w:color w:val="000000" w:themeColor="text1"/>
          <w:kern w:val="0"/>
          <w:sz w:val="24"/>
          <w:szCs w:val="24"/>
        </w:rPr>
        <w:t>交流计划书撰写说明</w:t>
      </w:r>
    </w:p>
    <w:p>
      <w:pPr>
        <w:autoSpaceDE w:val="0"/>
        <w:autoSpaceDN w:val="0"/>
        <w:adjustRightInd w:val="0"/>
        <w:spacing w:line="440" w:lineRule="exact"/>
        <w:ind w:firstLine="360" w:firstLineChars="15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joint mobility plan should include the following sections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be presented in no more than 5 pages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Basic info: Title, Name of PI,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Name of possible other applicants in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China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Name of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Finnish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partner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and institutions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new/old collaboration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Abstract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General description of research: e.g. background, objectives, research questions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team, project relevant competence of two teams, previous collaboration of teams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if any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possible other collaborators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Mobility plan incl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uding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schedule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Budget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2E0"/>
    <w:rsid w:val="0011483F"/>
    <w:rsid w:val="00144519"/>
    <w:rsid w:val="00155C2B"/>
    <w:rsid w:val="001D0D23"/>
    <w:rsid w:val="00252C29"/>
    <w:rsid w:val="00466F53"/>
    <w:rsid w:val="004C3710"/>
    <w:rsid w:val="006043F8"/>
    <w:rsid w:val="006813B5"/>
    <w:rsid w:val="007C6D75"/>
    <w:rsid w:val="008934BF"/>
    <w:rsid w:val="0092359E"/>
    <w:rsid w:val="009B4A2B"/>
    <w:rsid w:val="00A322E0"/>
    <w:rsid w:val="00B31065"/>
    <w:rsid w:val="00BA2390"/>
    <w:rsid w:val="00C4198E"/>
    <w:rsid w:val="00DA0B18"/>
    <w:rsid w:val="00DD7569"/>
    <w:rsid w:val="00E20C26"/>
    <w:rsid w:val="00F70BFF"/>
    <w:rsid w:val="00FD42F8"/>
    <w:rsid w:val="7327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78</Words>
  <Characters>450</Characters>
  <Lines>3</Lines>
  <Paragraphs>1</Paragraphs>
  <TotalTime>5</TotalTime>
  <ScaleCrop>false</ScaleCrop>
  <LinksUpToDate>false</LinksUpToDate>
  <CharactersWithSpaces>527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2020-08-31T12:19:00Z</dcterms:created>
  <dc:creator>申洁(shenjie)</dc:creator>
  <cp:lastModifiedBy>axtx</cp:lastModifiedBy>
  <dcterms:modified xsi:type="dcterms:W3CDTF">2024-07-03T10:33:54Z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