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hint="eastAsia" w:ascii="Times New Roman" w:hAnsi="Times New Roman" w:eastAsia="黑体" w:cs="Times New Roman"/>
          <w:sz w:val="32"/>
          <w:lang w:eastAsia="zh-CN"/>
        </w:rPr>
      </w:pPr>
      <w:r>
        <w:rPr>
          <w:rFonts w:ascii="Times New Roman" w:hAnsi="Times New Roman" w:eastAsia="黑体" w:cs="Times New Roman"/>
          <w:sz w:val="32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2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cs="Times New Roman"/>
          <w:kern w:val="32"/>
          <w:sz w:val="44"/>
          <w:szCs w:val="22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kern w:val="32"/>
          <w:sz w:val="44"/>
          <w:szCs w:val="22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kern w:val="32"/>
          <w:sz w:val="44"/>
          <w:szCs w:val="22"/>
          <w:lang w:val="en-US" w:eastAsia="zh-CN" w:bidi="ar-SA"/>
        </w:rPr>
        <w:t>4</w:t>
      </w:r>
      <w:r>
        <w:rPr>
          <w:rFonts w:hint="eastAsia" w:ascii="Times New Roman" w:hAnsi="Times New Roman" w:eastAsia="方正小标宋_GBK" w:cs="Times New Roman"/>
          <w:kern w:val="32"/>
          <w:sz w:val="44"/>
          <w:szCs w:val="22"/>
          <w:lang w:val="en-US" w:eastAsia="zh-CN" w:bidi="ar-SA"/>
        </w:rPr>
        <w:t>年</w:t>
      </w:r>
      <w:r>
        <w:rPr>
          <w:rFonts w:hint="eastAsia" w:ascii="Times New Roman" w:hAnsi="Times New Roman" w:cs="Times New Roman"/>
          <w:kern w:val="32"/>
          <w:sz w:val="44"/>
          <w:szCs w:val="22"/>
          <w:lang w:val="en-US" w:eastAsia="zh-CN" w:bidi="ar-SA"/>
        </w:rPr>
        <w:t>江苏省</w:t>
      </w:r>
      <w:r>
        <w:rPr>
          <w:rFonts w:hint="eastAsia" w:ascii="Times New Roman" w:hAnsi="Times New Roman" w:eastAsia="方正小标宋_GBK" w:cs="Times New Roman"/>
          <w:kern w:val="32"/>
          <w:sz w:val="44"/>
          <w:szCs w:val="22"/>
          <w:lang w:val="en-US" w:eastAsia="zh-CN" w:bidi="ar-SA"/>
        </w:rPr>
        <w:t>“</w:t>
      </w:r>
      <w:r>
        <w:rPr>
          <w:rFonts w:hint="eastAsia" w:ascii="Times New Roman" w:hAnsi="Times New Roman" w:cs="Times New Roman"/>
          <w:kern w:val="32"/>
          <w:sz w:val="44"/>
          <w:szCs w:val="22"/>
          <w:lang w:val="en-US" w:eastAsia="zh-CN" w:bidi="ar-SA"/>
        </w:rPr>
        <w:t>成果（专利）拍卖季</w:t>
      </w:r>
      <w:r>
        <w:rPr>
          <w:rFonts w:hint="eastAsia" w:ascii="Times New Roman" w:hAnsi="Times New Roman" w:eastAsia="方正小标宋_GBK" w:cs="Times New Roman"/>
          <w:kern w:val="32"/>
          <w:sz w:val="44"/>
          <w:szCs w:val="22"/>
          <w:lang w:val="en-US" w:eastAsia="zh-CN" w:bidi="ar-SA"/>
        </w:rPr>
        <w:t>”</w:t>
      </w:r>
      <w:r>
        <w:rPr>
          <w:rFonts w:hint="eastAsia" w:ascii="Times New Roman" w:hAnsi="Times New Roman" w:cs="Times New Roman"/>
          <w:kern w:val="32"/>
          <w:sz w:val="44"/>
          <w:szCs w:val="22"/>
          <w:lang w:val="en-US" w:eastAsia="zh-CN" w:bidi="ar-SA"/>
        </w:rPr>
        <w:t>和“J-TOP创新挑战季”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小标宋_GBK" w:cs="Times New Roman"/>
          <w:kern w:val="32"/>
          <w:sz w:val="44"/>
          <w:szCs w:val="22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kern w:val="32"/>
          <w:sz w:val="44"/>
          <w:szCs w:val="22"/>
          <w:lang w:val="en-US" w:eastAsia="zh-CN" w:bidi="ar-SA"/>
        </w:rPr>
        <w:t>活动</w:t>
      </w:r>
      <w:r>
        <w:rPr>
          <w:rFonts w:hint="eastAsia" w:ascii="Times New Roman" w:hAnsi="Times New Roman" w:cs="Times New Roman"/>
          <w:kern w:val="32"/>
          <w:sz w:val="44"/>
          <w:szCs w:val="22"/>
          <w:lang w:val="en-US" w:eastAsia="zh-CN" w:bidi="ar-SA"/>
        </w:rPr>
        <w:t>专家</w:t>
      </w:r>
      <w:r>
        <w:rPr>
          <w:rFonts w:hint="eastAsia" w:ascii="Times New Roman" w:hAnsi="Times New Roman" w:cs="Times New Roman"/>
          <w:spacing w:val="-17"/>
          <w:kern w:val="32"/>
          <w:sz w:val="44"/>
          <w:szCs w:val="22"/>
          <w:lang w:val="en-US" w:eastAsia="zh-CN" w:bidi="ar-SA"/>
        </w:rPr>
        <w:t>及联络员</w:t>
      </w:r>
      <w:r>
        <w:rPr>
          <w:rFonts w:hint="eastAsia" w:ascii="Times New Roman" w:hAnsi="Times New Roman" w:cs="Times New Roman"/>
          <w:kern w:val="32"/>
          <w:sz w:val="44"/>
          <w:szCs w:val="22"/>
          <w:lang w:val="en-US" w:eastAsia="zh-CN" w:bidi="ar-SA"/>
        </w:rPr>
        <w:t>汇总</w:t>
      </w:r>
      <w:r>
        <w:rPr>
          <w:rFonts w:hint="eastAsia" w:ascii="Times New Roman" w:hAnsi="Times New Roman" w:eastAsia="方正小标宋_GBK" w:cs="Times New Roman"/>
          <w:kern w:val="32"/>
          <w:sz w:val="44"/>
          <w:szCs w:val="22"/>
          <w:lang w:val="en-US" w:eastAsia="zh-CN" w:bidi="ar-SA"/>
        </w:rPr>
        <w:t>表</w:t>
      </w:r>
    </w:p>
    <w:tbl>
      <w:tblPr>
        <w:tblStyle w:val="6"/>
        <w:tblpPr w:leftFromText="180" w:rightFromText="180" w:vertAnchor="text" w:horzAnchor="page" w:tblpX="985" w:tblpY="990"/>
        <w:tblOverlap w:val="never"/>
        <w:tblW w:w="1530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285"/>
        <w:gridCol w:w="1635"/>
        <w:gridCol w:w="1647"/>
        <w:gridCol w:w="1720"/>
        <w:gridCol w:w="1733"/>
        <w:gridCol w:w="1622"/>
        <w:gridCol w:w="1820"/>
        <w:gridCol w:w="1509"/>
        <w:gridCol w:w="1509"/>
      </w:tblGrid>
      <w:tr>
        <w:trPr>
          <w:trHeight w:val="501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部门/院系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职称/职务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技术领域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地区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</w:tr>
      <w:tr>
        <w:trPr>
          <w:trHeight w:val="567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技术专家</w:t>
            </w:r>
          </w:p>
        </w:tc>
      </w:tr>
      <w:tr>
        <w:trPr>
          <w:trHeight w:val="567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技术专家</w:t>
            </w:r>
          </w:p>
        </w:tc>
      </w:tr>
      <w:tr>
        <w:trPr>
          <w:trHeight w:val="567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技术专家</w:t>
            </w:r>
          </w:p>
        </w:tc>
      </w:tr>
      <w:tr>
        <w:trPr>
          <w:trHeight w:val="567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技术专家</w:t>
            </w:r>
          </w:p>
        </w:tc>
      </w:tr>
      <w:tr>
        <w:trPr>
          <w:trHeight w:val="567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工作联络员</w:t>
            </w:r>
          </w:p>
        </w:tc>
      </w:tr>
      <w:tr>
        <w:trPr>
          <w:trHeight w:val="567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rPr>
          <w:trHeight w:val="529" w:hRule="atLeast"/>
        </w:trPr>
        <w:tc>
          <w:tcPr>
            <w:tcW w:w="137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备注：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instrText xml:space="preserve"> HYPERLINK "mailto:请高校及科研院所技术转移职能部门对推荐人员择优遴选完成后，将附件1、附件2及附件3电子档连同盖章扫描件发送至guj@jstec.com.cn。" </w:instrTex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请高校及科研院所技术转移职能部门汇总专家及联络员后，将附件1、2电子件及盖章扫描件发送至邮箱jszyhzb@jstec.com.cn。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left"/>
      </w:pPr>
      <w:r>
        <w:rPr>
          <w:rFonts w:hint="eastAsia" w:ascii="Times New Roman" w:hAnsi="Times New Roman" w:eastAsia="方正仿宋_GBK" w:cs="方正仿宋_GBK"/>
          <w:b w:val="0"/>
          <w:bCs/>
          <w:lang w:eastAsia="zh-CN"/>
        </w:rPr>
        <w:t>单位（部门）：</w:t>
      </w:r>
      <w:r>
        <w:rPr>
          <w:rFonts w:hint="eastAsia" w:ascii="Times New Roman" w:hAnsi="Times New Roman" w:eastAsia="方正仿宋_GBK" w:cs="方正仿宋_GBK"/>
          <w:b w:val="0"/>
          <w:bCs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b w:val="0"/>
          <w:bCs/>
          <w:u w:val="single"/>
          <w:lang w:eastAsia="zh-CN"/>
        </w:rPr>
        <w:t>（盖章）</w:t>
      </w:r>
      <w:r>
        <w:rPr>
          <w:rFonts w:hint="eastAsia" w:ascii="Times New Roman" w:hAnsi="Times New Roman" w:eastAsia="方正仿宋_GBK" w:cs="方正仿宋_GBK"/>
          <w:b w:val="0"/>
          <w:bCs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方正仿宋_GBK"/>
          <w:b w:val="0"/>
          <w:bCs/>
          <w:u w:val="none"/>
          <w:lang w:val="en-US" w:eastAsia="zh-CN"/>
        </w:rPr>
        <w:t xml:space="preserve">                填表日期</w:t>
      </w:r>
      <w:r>
        <w:rPr>
          <w:rFonts w:hint="eastAsia" w:ascii="Times New Roman" w:hAnsi="Times New Roman" w:eastAsia="方正仿宋_GBK" w:cs="方正仿宋_GBK"/>
          <w:b w:val="0"/>
          <w:bCs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方正仿宋_GBK"/>
          <w:b w:val="0"/>
          <w:bCs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方正仿宋_GBK"/>
          <w:b w:val="0"/>
          <w:bCs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方正仿宋_GBK"/>
          <w:b w:val="0"/>
          <w:bCs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方正仿宋_GBK"/>
          <w:b w:val="0"/>
          <w:bCs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方正仿宋_GBK"/>
          <w:b w:val="0"/>
          <w:bCs/>
          <w:u w:val="none"/>
          <w:lang w:val="en-US" w:eastAsia="zh-CN"/>
        </w:rPr>
        <w:t xml:space="preserve">日 </w:t>
      </w:r>
    </w:p>
    <w:p/>
    <w:p>
      <w:bookmarkStart w:id="0" w:name="_GoBack"/>
      <w:bookmarkEnd w:id="0"/>
    </w:p>
    <w:sectPr>
      <w:headerReference r:id="rId3" w:type="default"/>
      <w:footerReference r:id="rId4" w:type="default"/>
      <w:pgSz w:w="16838" w:h="11905" w:orient="landscape"/>
      <w:pgMar w:top="1814" w:right="1417" w:bottom="198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7620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6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IM6qlLSAAAABgEAAA8AAAAAAAAAAQAgAAAAOAAAAGRycy9k&#10;b3ducmV2LnhtbFBLAQIUABQAAAAIAIdO4kAFYYw/KwIAAFUEAAAOAAAAAAAAAAEAIAAAADc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36547D"/>
    <w:rsid w:val="DD36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jc w:val="center"/>
      <w:outlineLvl w:val="0"/>
    </w:pPr>
    <w:rPr>
      <w:rFonts w:ascii="Cambria" w:hAnsi="Cambria"/>
      <w:b/>
      <w:sz w:val="32"/>
    </w:rPr>
  </w:style>
  <w:style w:type="paragraph" w:customStyle="1" w:styleId="3">
    <w:name w:val="正文文本缩进1"/>
    <w:basedOn w:val="1"/>
    <w:unhideWhenUsed/>
    <w:qFormat/>
    <w:uiPriority w:val="0"/>
    <w:pPr>
      <w:spacing w:line="480" w:lineRule="exact"/>
      <w:ind w:firstLine="640" w:firstLineChars="200"/>
    </w:pPr>
    <w:rPr>
      <w:rFonts w:eastAsia="仿宋_GB2312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customStyle="1" w:styleId="8">
    <w:name w:val="L大标题"/>
    <w:basedOn w:val="1"/>
    <w:qFormat/>
    <w:uiPriority w:val="0"/>
    <w:pPr>
      <w:jc w:val="center"/>
    </w:pPr>
    <w:rPr>
      <w:rFonts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2024-06-17T19:48:00Z</dcterms:created>
  <dc:creator>叶</dc:creator>
  <cp:lastModifiedBy>叶</cp:lastModifiedBy>
  <dcterms:modified xsi:type="dcterms:W3CDTF">2024-06-17T19:50:22Z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02AD00BA316C99F7A822706669563FBF_41</vt:lpwstr>
  </property>
</Properties>
</file>